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  <w:t>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tel/faks……………………………………..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B950D0" w:rsidRDefault="00507FEB" w:rsidP="00B950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(tekst jednolity Dz. U. </w:t>
      </w:r>
      <w:r w:rsidRPr="00B950D0">
        <w:rPr>
          <w:rFonts w:asciiTheme="minorHAnsi" w:hAnsiTheme="minorHAnsi" w:cstheme="minorHAnsi"/>
        </w:rPr>
        <w:br/>
        <w:t xml:space="preserve">z 2013 r. , poz. 907  z późn. zm.)  na zadanie pn </w:t>
      </w:r>
      <w:r w:rsidR="000D26FD" w:rsidRPr="00B950D0">
        <w:rPr>
          <w:rFonts w:asciiTheme="minorHAnsi" w:hAnsiTheme="minorHAnsi" w:cstheme="minorHAnsi"/>
          <w:b/>
          <w:bCs/>
        </w:rPr>
        <w:t>Dostawa sprzętu komputerowego w ramach projektu „Góra pomocy”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Pr="00B950D0">
        <w:rPr>
          <w:rFonts w:asciiTheme="minorHAnsi" w:hAnsiTheme="minorHAnsi" w:cstheme="minorHAnsi"/>
          <w:strike/>
          <w:szCs w:val="24"/>
        </w:rPr>
        <w:t>usługi*/</w:t>
      </w:r>
      <w:r w:rsidRPr="00B950D0">
        <w:rPr>
          <w:rFonts w:asciiTheme="minorHAnsi" w:hAnsiTheme="minorHAnsi" w:cstheme="minorHAnsi"/>
          <w:szCs w:val="24"/>
        </w:rPr>
        <w:t xml:space="preserve"> dostawy*/ </w:t>
      </w:r>
      <w:r w:rsidRPr="00B950D0">
        <w:rPr>
          <w:rFonts w:asciiTheme="minorHAnsi" w:hAnsiTheme="minorHAnsi" w:cstheme="minorHAnsi"/>
          <w:strike/>
          <w:szCs w:val="24"/>
        </w:rPr>
        <w:t>roboty budowlanej*</w:t>
      </w:r>
      <w:r w:rsidRPr="00B950D0">
        <w:rPr>
          <w:rFonts w:asciiTheme="minorHAnsi" w:hAnsiTheme="minorHAnsi" w:cstheme="minorHAnsi"/>
          <w:szCs w:val="24"/>
        </w:rPr>
        <w:t xml:space="preserve">   - będącej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spacing w:after="0"/>
        <w:rPr>
          <w:rFonts w:asciiTheme="minorHAnsi" w:hAnsiTheme="minorHAnsi" w:cstheme="minorHAnsi"/>
          <w:szCs w:val="24"/>
        </w:rPr>
      </w:pPr>
    </w:p>
    <w:p w:rsidR="000D26FD" w:rsidRPr="00B950D0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Kalkulacja</w:t>
      </w:r>
      <w:r w:rsidR="00B950D0" w:rsidRPr="00B950D0">
        <w:rPr>
          <w:rFonts w:asciiTheme="minorHAnsi" w:hAnsiTheme="minorHAnsi" w:cstheme="minorHAnsi"/>
          <w:szCs w:val="24"/>
        </w:rPr>
        <w:t xml:space="preserve"> oferty:</w:t>
      </w:r>
    </w:p>
    <w:tbl>
      <w:tblPr>
        <w:tblStyle w:val="Tabela-Siatka"/>
        <w:tblW w:w="0" w:type="auto"/>
        <w:tblLook w:val="04A0"/>
      </w:tblPr>
      <w:tblGrid>
        <w:gridCol w:w="534"/>
        <w:gridCol w:w="2616"/>
        <w:gridCol w:w="927"/>
        <w:gridCol w:w="1560"/>
        <w:gridCol w:w="1701"/>
        <w:gridCol w:w="1950"/>
      </w:tblGrid>
      <w:tr w:rsidR="000D26FD" w:rsidRPr="00B950D0" w:rsidTr="00B950D0">
        <w:tc>
          <w:tcPr>
            <w:tcW w:w="534" w:type="dxa"/>
            <w:vAlign w:val="center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616" w:type="dxa"/>
            <w:vAlign w:val="center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Prze</w:t>
            </w:r>
            <w:r w:rsidR="00B950D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miot</w:t>
            </w:r>
          </w:p>
        </w:tc>
        <w:tc>
          <w:tcPr>
            <w:tcW w:w="927" w:type="dxa"/>
            <w:vAlign w:val="center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1560" w:type="dxa"/>
            <w:vAlign w:val="center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950" w:type="dxa"/>
            <w:vAlign w:val="center"/>
          </w:tcPr>
          <w:p w:rsid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Suma</w:t>
            </w:r>
          </w:p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i/>
                <w:sz w:val="24"/>
                <w:szCs w:val="24"/>
              </w:rPr>
              <w:t>(ilość x cena jednostkowa brutto)</w:t>
            </w:r>
          </w:p>
        </w:tc>
      </w:tr>
      <w:tr w:rsidR="000D26FD" w:rsidRPr="00B950D0" w:rsidTr="000D26FD">
        <w:tc>
          <w:tcPr>
            <w:tcW w:w="534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0D26FD" w:rsidRPr="00B950D0" w:rsidRDefault="000D26FD" w:rsidP="00B950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komputer stacjonarny wraz z urządzeniami per</w:t>
            </w:r>
            <w:r w:rsidR="00B950D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feryjnymi</w:t>
            </w:r>
          </w:p>
        </w:tc>
        <w:tc>
          <w:tcPr>
            <w:tcW w:w="927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6FD" w:rsidRPr="00B950D0" w:rsidTr="000D26FD">
        <w:tc>
          <w:tcPr>
            <w:tcW w:w="534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0D26FD" w:rsidRPr="00B950D0" w:rsidRDefault="000D26FD" w:rsidP="00B950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Urządzenie wielofunkcyjne</w:t>
            </w:r>
          </w:p>
        </w:tc>
        <w:tc>
          <w:tcPr>
            <w:tcW w:w="927" w:type="dxa"/>
          </w:tcPr>
          <w:p w:rsidR="000D26FD" w:rsidRPr="00B950D0" w:rsidRDefault="00CF47CA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6FD" w:rsidRPr="00B950D0" w:rsidTr="000D26FD">
        <w:tc>
          <w:tcPr>
            <w:tcW w:w="7338" w:type="dxa"/>
            <w:gridSpan w:val="5"/>
          </w:tcPr>
          <w:p w:rsidR="000D26FD" w:rsidRPr="00B950D0" w:rsidRDefault="000D26FD" w:rsidP="00B950D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950D0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950" w:type="dxa"/>
          </w:tcPr>
          <w:p w:rsidR="000D26FD" w:rsidRPr="00B950D0" w:rsidRDefault="000D26FD" w:rsidP="00B95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26FD" w:rsidRPr="00B950D0" w:rsidRDefault="000D26FD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0D26FD" w:rsidRPr="00B950D0" w:rsidRDefault="000D26FD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30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Pr="00CF47CA">
        <w:rPr>
          <w:rFonts w:asciiTheme="minorHAnsi" w:hAnsiTheme="minorHAnsi" w:cstheme="minorHAnsi"/>
          <w:szCs w:val="24"/>
        </w:rPr>
        <w:t xml:space="preserve"> Oświadczamy, że nie jesteśmy powiązani osobowo lub kapitałowo z Zamawiającym</w:t>
      </w:r>
      <w:r>
        <w:rPr>
          <w:rFonts w:asciiTheme="minorHAnsi" w:hAnsiTheme="minorHAnsi" w:cstheme="minorHAnsi"/>
          <w:szCs w:val="24"/>
        </w:rPr>
        <w:t>*</w:t>
      </w:r>
      <w:r w:rsidRPr="00CF47CA">
        <w:rPr>
          <w:rFonts w:asciiTheme="minorHAnsi" w:hAnsiTheme="minorHAnsi" w:cstheme="minorHAnsi"/>
          <w:szCs w:val="24"/>
        </w:rPr>
        <w:t>.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1) ............................................................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2) 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lastRenderedPageBreak/>
        <w:t xml:space="preserve">Zestawy komputerowe </w:t>
      </w:r>
    </w:p>
    <w:tbl>
      <w:tblPr>
        <w:tblW w:w="8807" w:type="dxa"/>
        <w:jc w:val="center"/>
        <w:tblInd w:w="-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1531"/>
        <w:gridCol w:w="1744"/>
        <w:gridCol w:w="2382"/>
      </w:tblGrid>
      <w:tr w:rsidR="000D26FD" w:rsidRPr="00B950D0" w:rsidTr="003D48F7">
        <w:trPr>
          <w:trHeight w:val="56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Typ, model urządzenia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Producent urządzenia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Potwierdzenie, że urządzenie spełnia wymagania określone w załączniku Nr 1do SIWZ (Spełnia/Nie spełnia). </w:t>
            </w:r>
          </w:p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950D0">
              <w:rPr>
                <w:rFonts w:asciiTheme="minorHAnsi" w:hAnsiTheme="minorHAnsi" w:cstheme="minorHAnsi"/>
                <w:b/>
                <w:szCs w:val="24"/>
              </w:rPr>
              <w:t>Wypełnia Wykonawca!</w:t>
            </w: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Procesor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System operacyjny wraz z rodzajem licencji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Pakiet biurowy wraz z rodzajem licencji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Oferowany Produkt </w:t>
            </w:r>
          </w:p>
          <w:p w:rsidR="000D26FD" w:rsidRPr="00B950D0" w:rsidRDefault="000D26FD" w:rsidP="003D48F7">
            <w:pPr>
              <w:spacing w:after="0"/>
              <w:ind w:left="72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(nazwa i kod producenta)</w:t>
            </w: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D26FD" w:rsidRPr="00B950D0" w:rsidRDefault="000D26FD" w:rsidP="000D26FD">
      <w:pPr>
        <w:rPr>
          <w:rFonts w:asciiTheme="minorHAnsi" w:hAnsiTheme="minorHAnsi" w:cstheme="minorHAnsi"/>
          <w:b/>
          <w:szCs w:val="24"/>
        </w:rPr>
      </w:pPr>
    </w:p>
    <w:p w:rsidR="000D26FD" w:rsidRPr="00B950D0" w:rsidRDefault="000D26FD" w:rsidP="000D26FD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 xml:space="preserve">Monitory </w:t>
      </w:r>
    </w:p>
    <w:tbl>
      <w:tblPr>
        <w:tblW w:w="8672" w:type="dxa"/>
        <w:jc w:val="center"/>
        <w:tblInd w:w="-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1531"/>
        <w:gridCol w:w="2382"/>
      </w:tblGrid>
      <w:tr w:rsidR="000D26FD" w:rsidRPr="00B950D0" w:rsidTr="003D48F7">
        <w:trPr>
          <w:trHeight w:val="567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Parametr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Typ, model urządzenia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Potwierdzenie, że urządzenie spełnia wymagania określone w załączniku Nr 1do SIWZ (Spełnia/Nie spełnia). </w:t>
            </w:r>
          </w:p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950D0">
              <w:rPr>
                <w:rFonts w:asciiTheme="minorHAnsi" w:hAnsiTheme="minorHAnsi" w:cstheme="minorHAnsi"/>
                <w:b/>
                <w:szCs w:val="24"/>
              </w:rPr>
              <w:t>Wypełnia Wykonawca!</w:t>
            </w: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Przekątna ekranu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min. 23,5 cala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Menu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w języku polskim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Certyfikaty jakości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color w:val="000000"/>
                <w:szCs w:val="24"/>
              </w:rPr>
              <w:t>Energy Star min. 4.0, deklaracja zgodności CE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4759" w:type="dxa"/>
            <w:shd w:val="clear" w:color="auto" w:fill="auto"/>
            <w:vAlign w:val="center"/>
          </w:tcPr>
          <w:p w:rsidR="000D26FD" w:rsidRPr="00B950D0" w:rsidRDefault="000D26FD" w:rsidP="000D26F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Oferowany Produkt </w:t>
            </w:r>
          </w:p>
          <w:p w:rsidR="000D26FD" w:rsidRPr="00B950D0" w:rsidRDefault="000D26FD" w:rsidP="003D48F7">
            <w:pPr>
              <w:spacing w:after="0"/>
              <w:ind w:left="72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lastRenderedPageBreak/>
              <w:t>(nazwa i kod producenta)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D26FD" w:rsidRPr="00B950D0" w:rsidRDefault="000D26FD" w:rsidP="000D26FD">
      <w:pPr>
        <w:ind w:left="720"/>
        <w:rPr>
          <w:rFonts w:asciiTheme="minorHAnsi" w:hAnsiTheme="minorHAnsi" w:cstheme="minorHAnsi"/>
          <w:b/>
          <w:szCs w:val="24"/>
        </w:rPr>
      </w:pPr>
    </w:p>
    <w:p w:rsidR="000D26FD" w:rsidRPr="00B950D0" w:rsidRDefault="000D26FD" w:rsidP="000D26FD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Oprogramowanie antywirusowe</w:t>
      </w:r>
    </w:p>
    <w:tbl>
      <w:tblPr>
        <w:tblW w:w="8512" w:type="dxa"/>
        <w:jc w:val="center"/>
        <w:tblInd w:w="-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892"/>
        <w:gridCol w:w="2294"/>
      </w:tblGrid>
      <w:tr w:rsidR="000D26FD" w:rsidRPr="00B950D0" w:rsidTr="003D48F7">
        <w:trPr>
          <w:trHeight w:val="567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Nazwa Producenta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Typ, model oprogramowania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Potwierdzenie, że urządzenie spełnia wymagania określone w załączniku Nr 1do SIWZ (Spełnia/Nie spełnia). </w:t>
            </w:r>
          </w:p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950D0">
              <w:rPr>
                <w:rFonts w:asciiTheme="minorHAnsi" w:hAnsiTheme="minorHAnsi" w:cstheme="minorHAnsi"/>
                <w:b/>
                <w:szCs w:val="24"/>
              </w:rPr>
              <w:t>Wypełnia Wykonawca!</w:t>
            </w:r>
          </w:p>
        </w:tc>
      </w:tr>
      <w:tr w:rsidR="000D26FD" w:rsidRPr="00B950D0" w:rsidTr="003D48F7">
        <w:trPr>
          <w:trHeight w:val="567"/>
          <w:jc w:val="center"/>
        </w:trPr>
        <w:tc>
          <w:tcPr>
            <w:tcW w:w="4500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D26FD" w:rsidRPr="00B950D0" w:rsidRDefault="000D26FD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D26FD" w:rsidRPr="00B950D0" w:rsidRDefault="000D26FD" w:rsidP="000D26FD">
      <w:pPr>
        <w:ind w:left="720"/>
        <w:rPr>
          <w:rFonts w:asciiTheme="minorHAnsi" w:hAnsiTheme="minorHAnsi" w:cstheme="minorHAnsi"/>
          <w:b/>
          <w:szCs w:val="24"/>
        </w:rPr>
      </w:pPr>
    </w:p>
    <w:p w:rsidR="000D26FD" w:rsidRPr="00B950D0" w:rsidRDefault="00B950D0" w:rsidP="00B950D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Urządzenie wielofunkcyjne</w:t>
      </w:r>
    </w:p>
    <w:p w:rsidR="00B950D0" w:rsidRPr="00B950D0" w:rsidRDefault="00B950D0" w:rsidP="00B950D0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2126"/>
        <w:gridCol w:w="2268"/>
      </w:tblGrid>
      <w:tr w:rsidR="00B950D0" w:rsidRPr="00B950D0" w:rsidTr="00B950D0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D0" w:rsidRPr="00B950D0" w:rsidRDefault="00B950D0" w:rsidP="003D48F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Typ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D0" w:rsidRPr="00B950D0" w:rsidRDefault="00B950D0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>Producent urządzenia, typ, 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D0" w:rsidRPr="00B950D0" w:rsidRDefault="00B950D0" w:rsidP="003D48F7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Potwierdzenie, że urządzenie spełnia wymagania określone w załączniku Nr 1do SIWZ (Spełnia/Nie spełnia). </w:t>
            </w:r>
          </w:p>
          <w:p w:rsidR="00B950D0" w:rsidRPr="00B950D0" w:rsidRDefault="00B950D0" w:rsidP="003D48F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B950D0">
              <w:rPr>
                <w:rFonts w:asciiTheme="minorHAnsi" w:hAnsiTheme="minorHAnsi" w:cstheme="minorHAnsi"/>
                <w:b/>
                <w:szCs w:val="24"/>
              </w:rPr>
              <w:t>Wypełnia Wykonawca!</w:t>
            </w:r>
          </w:p>
        </w:tc>
      </w:tr>
      <w:tr w:rsidR="00B950D0" w:rsidRPr="00B950D0" w:rsidTr="00B950D0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D0" w:rsidRPr="00B950D0" w:rsidRDefault="00B950D0" w:rsidP="00B950D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B950D0">
              <w:rPr>
                <w:rFonts w:asciiTheme="minorHAnsi" w:hAnsiTheme="minorHAnsi" w:cstheme="minorHAnsi"/>
                <w:szCs w:val="24"/>
              </w:rPr>
              <w:t xml:space="preserve">Urządzenia wielofunkcyjne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0" w:rsidRPr="00B950D0" w:rsidRDefault="00B950D0" w:rsidP="003D48F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0" w:rsidRPr="00B950D0" w:rsidRDefault="00B950D0" w:rsidP="003D48F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950D0" w:rsidRPr="00B950D0" w:rsidRDefault="00B950D0" w:rsidP="000D26FD">
      <w:pPr>
        <w:spacing w:after="0"/>
        <w:rPr>
          <w:rFonts w:asciiTheme="minorHAnsi" w:hAnsiTheme="minorHAnsi" w:cstheme="minorHAnsi"/>
          <w:b/>
          <w:szCs w:val="24"/>
        </w:rPr>
      </w:pPr>
    </w:p>
    <w:p w:rsidR="000D26FD" w:rsidRPr="00B950D0" w:rsidRDefault="000D26FD" w:rsidP="000D26FD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 zakresie przedmiotu </w:t>
      </w:r>
      <w:r w:rsidRPr="00B950D0">
        <w:rPr>
          <w:rFonts w:asciiTheme="minorHAnsi" w:hAnsiTheme="minorHAnsi" w:cstheme="minorHAnsi"/>
          <w:b/>
          <w:szCs w:val="24"/>
        </w:rPr>
        <w:t xml:space="preserve">„Urządzenia wielofunkcyjne” </w:t>
      </w:r>
      <w:r w:rsidRPr="00B950D0">
        <w:rPr>
          <w:rFonts w:asciiTheme="minorHAnsi" w:hAnsiTheme="minorHAnsi" w:cstheme="minorHAnsi"/>
          <w:szCs w:val="24"/>
        </w:rPr>
        <w:t xml:space="preserve">wykonawca dołączy do oferty </w:t>
      </w:r>
      <w:r w:rsidRPr="00B950D0">
        <w:rPr>
          <w:rFonts w:asciiTheme="minorHAnsi" w:hAnsiTheme="minorHAnsi" w:cstheme="minorHAnsi"/>
          <w:color w:val="000000"/>
          <w:szCs w:val="24"/>
        </w:rPr>
        <w:t>Certyfikat ISO 9001  lub równoważny dla producenta sprzętu, Certyfikat ISO 14001 lub równoważny dla producenta sprzętu,</w:t>
      </w:r>
      <w:r w:rsidRPr="00B950D0">
        <w:rPr>
          <w:rFonts w:asciiTheme="minorHAnsi" w:hAnsiTheme="minorHAnsi" w:cstheme="minorHAnsi"/>
          <w:szCs w:val="24"/>
        </w:rPr>
        <w:t xml:space="preserve"> </w:t>
      </w:r>
      <w:r w:rsidRPr="00B950D0">
        <w:rPr>
          <w:rFonts w:asciiTheme="minorHAnsi" w:hAnsiTheme="minorHAnsi" w:cstheme="minorHAnsi"/>
          <w:color w:val="000000"/>
          <w:szCs w:val="24"/>
        </w:rPr>
        <w:t>Deklarację zgodności CE.</w:t>
      </w:r>
      <w:r w:rsidRPr="00B950D0">
        <w:rPr>
          <w:rFonts w:asciiTheme="minorHAnsi" w:hAnsiTheme="minorHAnsi" w:cstheme="minorHAnsi"/>
          <w:szCs w:val="24"/>
        </w:rPr>
        <w:t xml:space="preserve"> </w:t>
      </w:r>
    </w:p>
    <w:p w:rsidR="00B950D0" w:rsidRPr="00B950D0" w:rsidRDefault="000D26FD" w:rsidP="000D26FD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 zakresie przedmiotu </w:t>
      </w:r>
      <w:r w:rsidRPr="00B950D0">
        <w:rPr>
          <w:rFonts w:asciiTheme="minorHAnsi" w:hAnsiTheme="minorHAnsi" w:cstheme="minorHAnsi"/>
          <w:b/>
          <w:szCs w:val="24"/>
        </w:rPr>
        <w:t>„Zestawy komputerowe</w:t>
      </w:r>
      <w:r w:rsidRPr="00B950D0">
        <w:rPr>
          <w:rFonts w:asciiTheme="minorHAnsi" w:hAnsiTheme="minorHAnsi" w:cstheme="minorHAnsi"/>
          <w:szCs w:val="24"/>
        </w:rPr>
        <w:t>” w</w:t>
      </w:r>
      <w:r w:rsidRPr="00B950D0">
        <w:rPr>
          <w:rFonts w:asciiTheme="minorHAnsi" w:hAnsiTheme="minorHAnsi" w:cstheme="minorHAnsi"/>
          <w:color w:val="000000"/>
          <w:szCs w:val="24"/>
        </w:rPr>
        <w:t>ykonawca zobowiązany jest dołączyć do oferty</w:t>
      </w:r>
      <w:r w:rsidRPr="00B950D0">
        <w:rPr>
          <w:rFonts w:asciiTheme="minorHAnsi" w:hAnsiTheme="minorHAnsi" w:cstheme="minorHAnsi"/>
          <w:szCs w:val="24"/>
        </w:rPr>
        <w:t xml:space="preserve"> c</w:t>
      </w:r>
      <w:r w:rsidRPr="00B950D0">
        <w:rPr>
          <w:rFonts w:asciiTheme="minorHAnsi" w:hAnsiTheme="minorHAnsi" w:cstheme="minorHAnsi"/>
          <w:bCs/>
          <w:szCs w:val="24"/>
        </w:rPr>
        <w:t xml:space="preserve">ertyfikat ISO 9001 lub równoważny dla producenta sprzętu, deklarację zgodności CE oraz dokumenty potwierdzające, że </w:t>
      </w:r>
      <w:r w:rsidRPr="00B950D0">
        <w:rPr>
          <w:rFonts w:asciiTheme="minorHAnsi" w:hAnsiTheme="minorHAnsi" w:cstheme="minorHAnsi"/>
          <w:szCs w:val="24"/>
        </w:rPr>
        <w:t>p</w:t>
      </w:r>
      <w:r w:rsidRPr="00B950D0">
        <w:rPr>
          <w:rFonts w:asciiTheme="minorHAnsi" w:hAnsiTheme="minorHAnsi" w:cstheme="minorHAnsi"/>
          <w:bCs/>
          <w:szCs w:val="24"/>
        </w:rPr>
        <w:t>oziom emitowanego hałasu mierzony zgodnie z normą ISO 7779 lub równoważną oraz wykazaną zgodnie z normą ISO 9296 w pozycji operatora w trybie pracy dysku twardego (IDLE) wynosi maksymalnie 27 dB.</w:t>
      </w:r>
      <w:r w:rsidRPr="00B950D0">
        <w:rPr>
          <w:rFonts w:asciiTheme="minorHAnsi" w:hAnsiTheme="minorHAnsi" w:cstheme="minorHAnsi"/>
          <w:szCs w:val="24"/>
        </w:rPr>
        <w:t xml:space="preserve"> </w:t>
      </w:r>
    </w:p>
    <w:p w:rsidR="000D26FD" w:rsidRPr="00B950D0" w:rsidRDefault="000D26FD" w:rsidP="000D26FD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lastRenderedPageBreak/>
        <w:t xml:space="preserve">W zakresie przedmiotu </w:t>
      </w:r>
      <w:r w:rsidRPr="00B950D0">
        <w:rPr>
          <w:rFonts w:asciiTheme="minorHAnsi" w:hAnsiTheme="minorHAnsi" w:cstheme="minorHAnsi"/>
          <w:b/>
          <w:szCs w:val="24"/>
        </w:rPr>
        <w:t>„</w:t>
      </w:r>
      <w:r w:rsidRPr="00B950D0">
        <w:rPr>
          <w:rFonts w:asciiTheme="minorHAnsi" w:hAnsiTheme="minorHAnsi" w:cstheme="minorHAnsi"/>
          <w:b/>
          <w:color w:val="000000"/>
          <w:szCs w:val="24"/>
        </w:rPr>
        <w:t xml:space="preserve">Monitory dla jednostek podległych i dla BO” </w:t>
      </w:r>
      <w:r w:rsidRPr="00B950D0">
        <w:rPr>
          <w:rFonts w:asciiTheme="minorHAnsi" w:hAnsiTheme="minorHAnsi" w:cstheme="minorHAnsi"/>
          <w:szCs w:val="24"/>
        </w:rPr>
        <w:t>w</w:t>
      </w:r>
      <w:r w:rsidRPr="00B950D0">
        <w:rPr>
          <w:rFonts w:asciiTheme="minorHAnsi" w:hAnsiTheme="minorHAnsi" w:cstheme="minorHAnsi"/>
          <w:color w:val="000000"/>
          <w:szCs w:val="24"/>
        </w:rPr>
        <w:t>ykonawca zobowiązany jest dołączyć do oferty Energy Star min. 4.0, deklaracja zgodności CE</w:t>
      </w:r>
      <w:r w:rsidRPr="00B950D0">
        <w:rPr>
          <w:rFonts w:asciiTheme="minorHAnsi" w:hAnsiTheme="minorHAnsi" w:cstheme="minorHAnsi"/>
          <w:szCs w:val="24"/>
        </w:rPr>
        <w:t>.</w:t>
      </w:r>
    </w:p>
    <w:p w:rsidR="000D26FD" w:rsidRPr="00B950D0" w:rsidRDefault="000D26FD" w:rsidP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Załączono dokumenty, certyfikaty, specyfikacje oraz wyniki testów w języku polskim (dopuszczalne także w języku angielskim).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39" w:rsidRDefault="00ED5439" w:rsidP="00CF4398">
      <w:pPr>
        <w:spacing w:after="0" w:line="240" w:lineRule="auto"/>
      </w:pPr>
      <w:r>
        <w:separator/>
      </w:r>
    </w:p>
  </w:endnote>
  <w:endnote w:type="continuationSeparator" w:id="1">
    <w:p w:rsidR="00ED5439" w:rsidRDefault="00ED5439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CF4398" w:rsidRDefault="00CF4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39" w:rsidRDefault="00ED5439" w:rsidP="00CF4398">
      <w:pPr>
        <w:spacing w:after="0" w:line="240" w:lineRule="auto"/>
      </w:pPr>
      <w:r>
        <w:separator/>
      </w:r>
    </w:p>
  </w:footnote>
  <w:footnote w:type="continuationSeparator" w:id="1">
    <w:p w:rsidR="00ED5439" w:rsidRDefault="00ED5439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Default="00CF4398">
    <w:pPr>
      <w:pStyle w:val="Nagwek"/>
    </w:pPr>
    <w:r w:rsidRPr="00CF439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D26FD"/>
    <w:rsid w:val="00492439"/>
    <w:rsid w:val="004F74E3"/>
    <w:rsid w:val="00507FEB"/>
    <w:rsid w:val="007F0BE1"/>
    <w:rsid w:val="00B950D0"/>
    <w:rsid w:val="00CF4398"/>
    <w:rsid w:val="00CF47CA"/>
    <w:rsid w:val="00D04A80"/>
    <w:rsid w:val="00D06075"/>
    <w:rsid w:val="00D5504F"/>
    <w:rsid w:val="00ED5439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dcterms:created xsi:type="dcterms:W3CDTF">2016-01-21T11:33:00Z</dcterms:created>
  <dcterms:modified xsi:type="dcterms:W3CDTF">2017-02-01T09:58:00Z</dcterms:modified>
</cp:coreProperties>
</file>