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27" w:rsidRPr="005D2AA2" w:rsidRDefault="00B32F27" w:rsidP="005D2AA2">
      <w:pPr>
        <w:pStyle w:val="Nagwek3"/>
        <w:tabs>
          <w:tab w:val="left" w:pos="567"/>
        </w:tabs>
        <w:spacing w:line="276" w:lineRule="auto"/>
        <w:rPr>
          <w:rFonts w:ascii="Arial Narrow" w:hAnsi="Arial Narrow" w:cstheme="minorHAnsi"/>
          <w:szCs w:val="22"/>
          <w:u w:val="single"/>
        </w:rPr>
      </w:pPr>
    </w:p>
    <w:p w:rsidR="00B32F27" w:rsidRPr="005D2AA2" w:rsidRDefault="00B32F27" w:rsidP="005D2AA2">
      <w:pPr>
        <w:spacing w:line="276" w:lineRule="auto"/>
        <w:rPr>
          <w:rFonts w:ascii="Arial Narrow" w:hAnsi="Arial Narrow" w:cstheme="minorHAnsi"/>
          <w:sz w:val="22"/>
          <w:szCs w:val="22"/>
          <w:lang w:val="pl-PL"/>
        </w:rPr>
      </w:pPr>
    </w:p>
    <w:p w:rsidR="00E8534F" w:rsidRPr="005D2AA2" w:rsidRDefault="00E8534F" w:rsidP="005D2AA2">
      <w:pPr>
        <w:keepNext/>
        <w:keepLines/>
        <w:spacing w:line="276" w:lineRule="auto"/>
        <w:jc w:val="center"/>
        <w:rPr>
          <w:rFonts w:ascii="Arial Narrow" w:hAnsi="Arial Narrow" w:cstheme="minorHAnsi"/>
          <w:b/>
          <w:sz w:val="22"/>
          <w:szCs w:val="22"/>
        </w:rPr>
      </w:pPr>
    </w:p>
    <w:p w:rsidR="00E8534F" w:rsidRPr="005D2AA2" w:rsidRDefault="00E8534F" w:rsidP="005D2AA2">
      <w:pPr>
        <w:keepNext/>
        <w:keepLines/>
        <w:spacing w:line="276" w:lineRule="auto"/>
        <w:jc w:val="center"/>
        <w:rPr>
          <w:rFonts w:ascii="Arial Narrow" w:hAnsi="Arial Narrow" w:cstheme="minorHAnsi"/>
          <w:b/>
          <w:sz w:val="22"/>
          <w:szCs w:val="22"/>
        </w:rPr>
      </w:pPr>
    </w:p>
    <w:p w:rsidR="00FB10A4" w:rsidRPr="005D2AA2" w:rsidRDefault="008B0589" w:rsidP="005D2AA2">
      <w:pPr>
        <w:keepNext/>
        <w:keepLines/>
        <w:spacing w:line="276" w:lineRule="auto"/>
        <w:jc w:val="center"/>
        <w:rPr>
          <w:rFonts w:ascii="Arial Narrow" w:hAnsi="Arial Narrow" w:cstheme="minorHAnsi"/>
          <w:b/>
          <w:sz w:val="22"/>
          <w:szCs w:val="22"/>
        </w:rPr>
      </w:pPr>
      <w:r w:rsidRPr="005D2AA2">
        <w:rPr>
          <w:rFonts w:ascii="Arial Narrow" w:hAnsi="Arial Narrow" w:cstheme="minorHAnsi"/>
          <w:sz w:val="22"/>
          <w:szCs w:val="22"/>
        </w:rPr>
        <w:t>Postępowanie prowadzone</w:t>
      </w:r>
      <w:r w:rsidRPr="005D2AA2">
        <w:rPr>
          <w:rFonts w:ascii="Arial Narrow" w:hAnsi="Arial Narrow" w:cstheme="minorHAnsi"/>
          <w:b/>
          <w:sz w:val="22"/>
          <w:szCs w:val="22"/>
        </w:rPr>
        <w:t xml:space="preserve"> </w:t>
      </w:r>
      <w:bookmarkStart w:id="0" w:name="_Toc438471539"/>
      <w:r w:rsidRPr="005D2AA2">
        <w:rPr>
          <w:rFonts w:ascii="Arial Narrow" w:hAnsi="Arial Narrow" w:cstheme="minorHAnsi"/>
          <w:bCs/>
          <w:kern w:val="28"/>
          <w:sz w:val="22"/>
          <w:szCs w:val="22"/>
        </w:rPr>
        <w:t xml:space="preserve">w procedurze </w:t>
      </w:r>
      <w:bookmarkEnd w:id="0"/>
      <w:r w:rsidR="00FB10A4" w:rsidRPr="005D2AA2">
        <w:rPr>
          <w:rFonts w:ascii="Arial Narrow" w:hAnsi="Arial Narrow" w:cstheme="minorHAnsi"/>
          <w:bCs/>
          <w:kern w:val="28"/>
          <w:sz w:val="22"/>
          <w:szCs w:val="22"/>
        </w:rPr>
        <w:t xml:space="preserve">udzielenia </w:t>
      </w:r>
      <w:r w:rsidR="00FB10A4" w:rsidRPr="005D2AA2">
        <w:rPr>
          <w:rFonts w:ascii="Arial Narrow" w:hAnsi="Arial Narrow" w:cstheme="minorHAnsi"/>
          <w:b/>
          <w:bCs/>
          <w:kern w:val="28"/>
          <w:sz w:val="22"/>
          <w:szCs w:val="22"/>
          <w:u w:val="single"/>
        </w:rPr>
        <w:t>zamówienia na usługi społeczne i inne szczególne usług</w:t>
      </w:r>
      <w:r w:rsidR="00FB10A4" w:rsidRPr="005D2AA2">
        <w:rPr>
          <w:rFonts w:ascii="Arial Narrow" w:hAnsi="Arial Narrow" w:cstheme="minorHAnsi"/>
          <w:bCs/>
          <w:kern w:val="28"/>
          <w:sz w:val="22"/>
          <w:szCs w:val="22"/>
        </w:rPr>
        <w:t>i, o których mowa w art. 138g ustawy Prawo zamówień publicznych</w:t>
      </w:r>
      <w:r w:rsidR="004111E3" w:rsidRPr="005D2AA2">
        <w:rPr>
          <w:rFonts w:ascii="Arial Narrow" w:hAnsi="Arial Narrow"/>
          <w:sz w:val="22"/>
          <w:szCs w:val="22"/>
        </w:rPr>
        <w:t xml:space="preserve"> (Dz. U z 2017r., poz. 1579 z późn.zm)</w:t>
      </w:r>
      <w:r w:rsidR="00FB10A4" w:rsidRPr="005D2AA2">
        <w:rPr>
          <w:rFonts w:ascii="Arial Narrow" w:hAnsi="Arial Narrow" w:cstheme="minorHAnsi"/>
          <w:bCs/>
          <w:kern w:val="28"/>
          <w:sz w:val="22"/>
          <w:szCs w:val="22"/>
        </w:rPr>
        <w:t>, na podstawie regulaminu Zamawiajacego</w:t>
      </w:r>
    </w:p>
    <w:p w:rsidR="008B0589" w:rsidRDefault="008B0589" w:rsidP="005D2AA2">
      <w:pPr>
        <w:keepNext/>
        <w:keepLines/>
        <w:spacing w:line="276" w:lineRule="auto"/>
        <w:jc w:val="center"/>
        <w:rPr>
          <w:rFonts w:ascii="Arial Narrow" w:hAnsi="Arial Narrow" w:cstheme="minorHAnsi"/>
          <w:sz w:val="22"/>
          <w:szCs w:val="22"/>
        </w:rPr>
      </w:pPr>
    </w:p>
    <w:p w:rsidR="005D2AA2" w:rsidRPr="005D2AA2" w:rsidRDefault="005D2AA2" w:rsidP="005D2AA2">
      <w:pPr>
        <w:keepNext/>
        <w:keepLines/>
        <w:spacing w:line="276" w:lineRule="auto"/>
        <w:jc w:val="center"/>
        <w:rPr>
          <w:rFonts w:ascii="Arial Narrow" w:hAnsi="Arial Narrow" w:cstheme="minorHAnsi"/>
          <w:sz w:val="22"/>
          <w:szCs w:val="22"/>
        </w:rPr>
      </w:pPr>
    </w:p>
    <w:p w:rsidR="008B0589" w:rsidRDefault="003441FA" w:rsidP="005D2AA2">
      <w:pPr>
        <w:keepNext/>
        <w:keepLines/>
        <w:spacing w:line="276" w:lineRule="auto"/>
        <w:jc w:val="center"/>
        <w:rPr>
          <w:rFonts w:ascii="Arial Narrow" w:hAnsi="Arial Narrow" w:cstheme="minorHAnsi"/>
          <w:b/>
          <w:sz w:val="26"/>
          <w:szCs w:val="26"/>
        </w:rPr>
      </w:pPr>
      <w:r w:rsidRPr="005D2AA2">
        <w:rPr>
          <w:rFonts w:ascii="Arial Narrow" w:hAnsi="Arial Narrow" w:cstheme="minorHAnsi"/>
          <w:b/>
          <w:sz w:val="26"/>
          <w:szCs w:val="26"/>
        </w:rPr>
        <w:t>OGŁOSZENIE O ZAMÓWIENIU</w:t>
      </w:r>
    </w:p>
    <w:p w:rsidR="005D2AA2" w:rsidRPr="005D2AA2" w:rsidRDefault="005D2AA2" w:rsidP="005D2AA2">
      <w:pPr>
        <w:keepNext/>
        <w:keepLines/>
        <w:spacing w:line="276" w:lineRule="auto"/>
        <w:jc w:val="center"/>
        <w:rPr>
          <w:rFonts w:ascii="Arial Narrow" w:hAnsi="Arial Narrow" w:cstheme="minorHAnsi"/>
          <w:b/>
          <w:sz w:val="26"/>
          <w:szCs w:val="26"/>
        </w:rPr>
      </w:pPr>
    </w:p>
    <w:p w:rsidR="00E35158" w:rsidRPr="005D2AA2" w:rsidRDefault="00E35158" w:rsidP="005D2AA2">
      <w:pPr>
        <w:spacing w:line="276" w:lineRule="auto"/>
        <w:contextualSpacing/>
        <w:jc w:val="center"/>
        <w:rPr>
          <w:rFonts w:ascii="Arial Narrow" w:hAnsi="Arial Narrow" w:cs="Arial"/>
          <w:sz w:val="22"/>
          <w:szCs w:val="22"/>
        </w:rPr>
      </w:pPr>
      <w:r w:rsidRPr="005D2AA2">
        <w:rPr>
          <w:rFonts w:ascii="Arial Narrow" w:hAnsi="Arial Narrow" w:cs="Arial"/>
          <w:sz w:val="22"/>
          <w:szCs w:val="22"/>
        </w:rPr>
        <w:t xml:space="preserve">zgodnie z regulaminem zamieszczane w Biuletynie Informacji Publicznej </w:t>
      </w:r>
      <w:r w:rsidRPr="005D2AA2">
        <w:rPr>
          <w:rFonts w:ascii="Arial Narrow" w:hAnsi="Arial Narrow" w:cs="Arial"/>
          <w:sz w:val="22"/>
          <w:szCs w:val="22"/>
        </w:rPr>
        <w:br/>
        <w:t>w zakładce „inne informacje”</w:t>
      </w:r>
    </w:p>
    <w:p w:rsidR="003441FA" w:rsidRPr="005D2AA2" w:rsidRDefault="003441FA" w:rsidP="005D2AA2">
      <w:pPr>
        <w:spacing w:line="276" w:lineRule="auto"/>
        <w:contextualSpacing/>
        <w:jc w:val="center"/>
        <w:rPr>
          <w:rFonts w:ascii="Arial Narrow" w:hAnsi="Arial Narrow" w:cs="Arial"/>
          <w:b/>
          <w:i/>
          <w:sz w:val="22"/>
          <w:szCs w:val="22"/>
        </w:rPr>
      </w:pPr>
      <w:r w:rsidRPr="005D2AA2">
        <w:rPr>
          <w:rFonts w:ascii="Arial Narrow" w:hAnsi="Arial Narrow" w:cs="Arial"/>
          <w:b/>
          <w:i/>
          <w:sz w:val="22"/>
          <w:szCs w:val="22"/>
        </w:rPr>
        <w:t>(zwane w dalszej części ogłoszeniem lub SIWZ)</w:t>
      </w:r>
    </w:p>
    <w:p w:rsidR="008B0589" w:rsidRPr="005D2AA2" w:rsidRDefault="008B0589" w:rsidP="005D2AA2">
      <w:pPr>
        <w:keepNext/>
        <w:keepLines/>
        <w:spacing w:line="276" w:lineRule="auto"/>
        <w:jc w:val="center"/>
        <w:rPr>
          <w:rFonts w:ascii="Arial Narrow" w:hAnsi="Arial Narrow" w:cstheme="minorHAnsi"/>
          <w:b/>
          <w:sz w:val="22"/>
          <w:szCs w:val="22"/>
        </w:rPr>
      </w:pPr>
    </w:p>
    <w:p w:rsidR="00E92081" w:rsidRPr="005D2AA2" w:rsidRDefault="00E92081" w:rsidP="005D2AA2">
      <w:pPr>
        <w:keepNext/>
        <w:keepLines/>
        <w:spacing w:line="276" w:lineRule="auto"/>
        <w:jc w:val="center"/>
        <w:rPr>
          <w:rFonts w:ascii="Arial Narrow" w:hAnsi="Arial Narrow" w:cstheme="minorHAnsi"/>
          <w:b/>
          <w:sz w:val="22"/>
          <w:szCs w:val="22"/>
          <w:u w:val="single"/>
        </w:rPr>
      </w:pPr>
      <w:r w:rsidRPr="005D2AA2">
        <w:rPr>
          <w:rFonts w:ascii="Arial Narrow" w:hAnsi="Arial Narrow" w:cstheme="minorHAnsi"/>
          <w:b/>
          <w:sz w:val="22"/>
          <w:szCs w:val="22"/>
          <w:u w:val="single"/>
        </w:rPr>
        <w:t xml:space="preserve">Znak sprawy: </w:t>
      </w:r>
      <w:r w:rsidR="00EE17CF" w:rsidRPr="00EE17CF">
        <w:rPr>
          <w:rFonts w:ascii="Arial Narrow" w:hAnsi="Arial Narrow" w:cstheme="minorHAnsi"/>
          <w:b/>
          <w:sz w:val="22"/>
          <w:szCs w:val="22"/>
          <w:u w:val="single"/>
        </w:rPr>
        <w:t>UE.331.14</w:t>
      </w:r>
      <w:r w:rsidR="00484BAA" w:rsidRPr="00EE17CF">
        <w:rPr>
          <w:rFonts w:ascii="Arial Narrow" w:hAnsi="Arial Narrow" w:cstheme="minorHAnsi"/>
          <w:b/>
          <w:sz w:val="22"/>
          <w:szCs w:val="22"/>
          <w:u w:val="single"/>
        </w:rPr>
        <w:t>.2018</w:t>
      </w:r>
      <w:r w:rsidRPr="00EE17CF">
        <w:rPr>
          <w:rFonts w:ascii="Arial Narrow" w:hAnsi="Arial Narrow" w:cstheme="minorHAnsi"/>
          <w:b/>
          <w:sz w:val="22"/>
          <w:szCs w:val="22"/>
          <w:u w:val="single"/>
        </w:rPr>
        <w:t>.RN</w:t>
      </w:r>
    </w:p>
    <w:p w:rsidR="009E599C" w:rsidRPr="005D2AA2" w:rsidRDefault="009E599C" w:rsidP="005D2AA2">
      <w:pPr>
        <w:keepNext/>
        <w:keepLines/>
        <w:spacing w:line="276" w:lineRule="auto"/>
        <w:rPr>
          <w:rFonts w:ascii="Arial Narrow" w:hAnsi="Arial Narrow" w:cstheme="minorHAnsi"/>
          <w:b/>
          <w:sz w:val="22"/>
          <w:szCs w:val="22"/>
        </w:rPr>
      </w:pPr>
    </w:p>
    <w:p w:rsidR="008B0589" w:rsidRPr="005D2AA2" w:rsidRDefault="008B0589" w:rsidP="005D2AA2">
      <w:pPr>
        <w:keepNext/>
        <w:keepLines/>
        <w:spacing w:line="276" w:lineRule="auto"/>
        <w:jc w:val="center"/>
        <w:rPr>
          <w:rFonts w:ascii="Arial Narrow" w:hAnsi="Arial Narrow" w:cstheme="minorHAnsi"/>
          <w:b/>
          <w:sz w:val="22"/>
          <w:szCs w:val="22"/>
          <w:u w:val="single"/>
        </w:rPr>
      </w:pPr>
      <w:r w:rsidRPr="005D2AA2">
        <w:rPr>
          <w:rFonts w:ascii="Arial Narrow" w:hAnsi="Arial Narrow" w:cstheme="minorHAnsi"/>
          <w:b/>
          <w:sz w:val="22"/>
          <w:szCs w:val="22"/>
          <w:u w:val="single"/>
        </w:rPr>
        <w:t>Przedmiot zamówienia</w:t>
      </w:r>
    </w:p>
    <w:p w:rsidR="008B0589" w:rsidRPr="005D2AA2" w:rsidRDefault="008B0589" w:rsidP="005D2AA2">
      <w:pPr>
        <w:keepNext/>
        <w:keepLines/>
        <w:spacing w:line="276" w:lineRule="auto"/>
        <w:jc w:val="center"/>
        <w:rPr>
          <w:rFonts w:ascii="Arial Narrow" w:hAnsi="Arial Narrow" w:cstheme="minorHAnsi"/>
          <w:b/>
          <w:sz w:val="22"/>
          <w:szCs w:val="22"/>
          <w:u w:val="single"/>
        </w:rPr>
      </w:pP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imesNewRomanPSMT"/>
          <w:b/>
          <w:sz w:val="22"/>
          <w:szCs w:val="22"/>
        </w:rPr>
        <w:t xml:space="preserve">Organizacja szkoleń </w:t>
      </w:r>
      <w:r w:rsidR="006B0BBC">
        <w:rPr>
          <w:rFonts w:ascii="Arial Narrow" w:hAnsi="Arial Narrow" w:cs="TimesNewRomanPSMT"/>
          <w:b/>
          <w:sz w:val="22"/>
          <w:szCs w:val="22"/>
        </w:rPr>
        <w:t xml:space="preserve">w zakresie kwalifikacji wstępnej przyspieszonej kierowców </w:t>
      </w:r>
      <w:r w:rsidRPr="005D2AA2">
        <w:rPr>
          <w:rFonts w:ascii="Arial Narrow" w:hAnsi="Arial Narrow" w:cs="TimesNewRomanPSMT"/>
          <w:b/>
          <w:sz w:val="22"/>
          <w:szCs w:val="22"/>
        </w:rPr>
        <w:t>dla Beneficjentów Ostatecznych w ramach projektu „Góra pomocy”</w:t>
      </w:r>
      <w:r w:rsidR="00880ABF">
        <w:rPr>
          <w:rFonts w:ascii="Arial Narrow" w:hAnsi="Arial Narrow" w:cs="TimesNewRomanPSMT"/>
          <w:b/>
          <w:sz w:val="22"/>
          <w:szCs w:val="22"/>
        </w:rPr>
        <w:t xml:space="preserve"> w 2018r.</w:t>
      </w:r>
    </w:p>
    <w:p w:rsidR="00E8534F" w:rsidRPr="005D2AA2" w:rsidRDefault="00E8534F" w:rsidP="005D2AA2">
      <w:pPr>
        <w:keepNext/>
        <w:keepLines/>
        <w:spacing w:line="276" w:lineRule="auto"/>
        <w:jc w:val="center"/>
        <w:rPr>
          <w:rFonts w:ascii="Arial Narrow" w:hAnsi="Arial Narrow" w:cstheme="minorHAnsi"/>
          <w:sz w:val="22"/>
          <w:szCs w:val="22"/>
        </w:rPr>
      </w:pPr>
    </w:p>
    <w:p w:rsidR="003C3B10" w:rsidRPr="005D2AA2" w:rsidRDefault="008B0589" w:rsidP="005D2AA2">
      <w:pPr>
        <w:keepNext/>
        <w:keepLines/>
        <w:spacing w:line="276" w:lineRule="auto"/>
        <w:jc w:val="center"/>
        <w:rPr>
          <w:rFonts w:ascii="Arial Narrow" w:hAnsi="Arial Narrow" w:cstheme="minorHAnsi"/>
          <w:bCs/>
          <w:sz w:val="22"/>
          <w:szCs w:val="22"/>
          <w:lang w:val="pl-PL"/>
        </w:rPr>
      </w:pPr>
      <w:r w:rsidRPr="005D2AA2">
        <w:rPr>
          <w:rFonts w:ascii="Arial Narrow" w:hAnsi="Arial Narrow" w:cstheme="minorHAnsi"/>
          <w:sz w:val="22"/>
          <w:szCs w:val="22"/>
        </w:rPr>
        <w:t>Wspólny słownik zamówień (CPV):</w:t>
      </w:r>
      <w:r w:rsidRPr="005D2AA2">
        <w:rPr>
          <w:rFonts w:ascii="Arial Narrow" w:hAnsi="Arial Narrow" w:cstheme="minorHAnsi"/>
          <w:b/>
          <w:sz w:val="22"/>
          <w:szCs w:val="22"/>
        </w:rPr>
        <w:t xml:space="preserve"> </w:t>
      </w:r>
    </w:p>
    <w:p w:rsidR="007D379F" w:rsidRPr="005D2AA2" w:rsidRDefault="007D379F" w:rsidP="005D2AA2">
      <w:pPr>
        <w:spacing w:line="276" w:lineRule="auto"/>
        <w:rPr>
          <w:rStyle w:val="Pogrubienie"/>
          <w:rFonts w:ascii="Arial Narrow" w:hAnsi="Arial Narrow"/>
          <w:color w:val="0000FF"/>
          <w:sz w:val="22"/>
          <w:szCs w:val="22"/>
          <w:u w:val="single"/>
        </w:rPr>
      </w:pPr>
    </w:p>
    <w:p w:rsidR="006A7E0E" w:rsidRPr="005D2AA2" w:rsidRDefault="007D379F"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80530000-8 Usługi szkolenia zawodowego</w:t>
      </w:r>
    </w:p>
    <w:p w:rsidR="006A7E0E" w:rsidRPr="005D2AA2" w:rsidRDefault="006A7E0E"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80400000-8 Usługi edukacji osób dorosłych oraz inne</w:t>
      </w:r>
    </w:p>
    <w:p w:rsidR="00484BAA" w:rsidRPr="005D2AA2" w:rsidRDefault="00484BAA"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iCs/>
          <w:sz w:val="22"/>
          <w:szCs w:val="22"/>
        </w:rPr>
        <w:t>80000000-4</w:t>
      </w:r>
      <w:r w:rsidRPr="005D2AA2">
        <w:rPr>
          <w:rFonts w:ascii="Arial Narrow" w:hAnsi="Arial Narrow" w:cstheme="minorHAnsi"/>
          <w:b/>
          <w:bCs/>
          <w:sz w:val="22"/>
          <w:szCs w:val="22"/>
        </w:rPr>
        <w:t xml:space="preserve"> Usługi edukacyjne i szkoleniowe</w:t>
      </w:r>
    </w:p>
    <w:p w:rsidR="00484BAA" w:rsidRPr="005D2AA2" w:rsidRDefault="00484BAA" w:rsidP="005D2AA2">
      <w:pPr>
        <w:spacing w:line="276" w:lineRule="auto"/>
        <w:ind w:left="1416" w:firstLine="708"/>
        <w:rPr>
          <w:rFonts w:ascii="Arial Narrow" w:hAnsi="Arial Narrow" w:cstheme="minorHAnsi"/>
          <w:b/>
          <w:bCs/>
          <w:sz w:val="22"/>
          <w:szCs w:val="22"/>
        </w:rPr>
      </w:pPr>
      <w:r w:rsidRPr="005D2AA2">
        <w:rPr>
          <w:rFonts w:ascii="Arial Narrow" w:hAnsi="Arial Narrow" w:cstheme="minorHAnsi"/>
          <w:b/>
          <w:bCs/>
          <w:sz w:val="22"/>
          <w:szCs w:val="22"/>
        </w:rPr>
        <w:t>80500000-9 Usługi szkoleniowe</w:t>
      </w:r>
    </w:p>
    <w:p w:rsidR="00484BAA" w:rsidRPr="005D2AA2" w:rsidRDefault="00484BAA" w:rsidP="005D2AA2">
      <w:pPr>
        <w:spacing w:line="276" w:lineRule="auto"/>
        <w:rPr>
          <w:rFonts w:ascii="Arial Narrow" w:hAnsi="Arial Narrow"/>
          <w:sz w:val="22"/>
          <w:szCs w:val="22"/>
          <w:lang w:val="pl-PL"/>
        </w:rPr>
      </w:pPr>
    </w:p>
    <w:p w:rsidR="006A7E0E" w:rsidRPr="005D2AA2" w:rsidRDefault="006A7E0E" w:rsidP="005D2AA2">
      <w:pPr>
        <w:spacing w:line="276" w:lineRule="auto"/>
        <w:rPr>
          <w:rFonts w:ascii="Arial Narrow" w:hAnsi="Arial Narrow"/>
          <w:sz w:val="22"/>
          <w:szCs w:val="22"/>
          <w:lang w:val="pl-PL"/>
        </w:rPr>
      </w:pPr>
    </w:p>
    <w:p w:rsidR="002378CF"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I.</w:t>
      </w:r>
      <w:r w:rsidRPr="005D2AA2">
        <w:rPr>
          <w:rFonts w:ascii="Arial Narrow" w:hAnsi="Arial Narrow" w:cstheme="minorHAnsi"/>
          <w:szCs w:val="22"/>
          <w:u w:val="single"/>
        </w:rPr>
        <w:tab/>
        <w:t>Informacje o Zamawiającym</w:t>
      </w:r>
    </w:p>
    <w:p w:rsidR="00403100" w:rsidRPr="005D2AA2" w:rsidRDefault="00403100" w:rsidP="005D2AA2">
      <w:pPr>
        <w:spacing w:line="276" w:lineRule="auto"/>
        <w:rPr>
          <w:rFonts w:ascii="Arial Narrow" w:hAnsi="Arial Narrow" w:cs="Arial"/>
          <w:b/>
          <w:sz w:val="22"/>
          <w:szCs w:val="22"/>
          <w:lang w:eastAsia="pl-PL"/>
        </w:rPr>
      </w:pPr>
      <w:r w:rsidRPr="005D2AA2">
        <w:rPr>
          <w:rFonts w:ascii="Arial Narrow" w:hAnsi="Arial Narrow" w:cs="Arial"/>
          <w:b/>
          <w:sz w:val="22"/>
          <w:szCs w:val="22"/>
          <w:lang w:eastAsia="pl-PL"/>
        </w:rPr>
        <w:t xml:space="preserve">Miejski  Ośrodek Pomocy Społecznej w Zielonej Górze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ul. Długa 13</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65-401 Zielona Góra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Nr telefonu 68 323 69 00</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Nr faksu 68 323 69 01</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Adres strony internetowej: http://bip.mops.zgora.pl</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Adres e-mail: biuro@mops.zgora.pl </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NIP 973-00-04-512</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REGON 006085339</w:t>
      </w:r>
    </w:p>
    <w:p w:rsidR="00403100" w:rsidRPr="005D2AA2" w:rsidRDefault="00403100"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 xml:space="preserve">Godziny pracy od poniedziałku do piątku od 7:30 do 15:30, </w:t>
      </w:r>
    </w:p>
    <w:p w:rsidR="00E8534F" w:rsidRPr="005D2AA2" w:rsidRDefault="005D43D9"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zwana </w:t>
      </w:r>
      <w:r w:rsidR="00E8534F" w:rsidRPr="005D2AA2">
        <w:rPr>
          <w:rFonts w:ascii="Arial Narrow" w:hAnsi="Arial Narrow" w:cstheme="minorHAnsi"/>
          <w:sz w:val="22"/>
          <w:szCs w:val="22"/>
          <w:lang w:val="pl-PL"/>
        </w:rPr>
        <w:t>w dalszej części Zamawiającym</w:t>
      </w:r>
    </w:p>
    <w:p w:rsidR="00C01150" w:rsidRPr="005D2AA2" w:rsidRDefault="000910CC"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zaprasza do składania ofert w postępowaniu </w:t>
      </w:r>
      <w:r w:rsidR="006662C4" w:rsidRPr="005D2AA2">
        <w:rPr>
          <w:rFonts w:ascii="Arial Narrow" w:hAnsi="Arial Narrow" w:cstheme="minorHAnsi"/>
          <w:sz w:val="22"/>
          <w:szCs w:val="22"/>
          <w:lang w:val="pl-PL"/>
        </w:rPr>
        <w:t>p</w:t>
      </w:r>
      <w:r w:rsidR="00C01150" w:rsidRPr="005D2AA2">
        <w:rPr>
          <w:rFonts w:ascii="Arial Narrow" w:hAnsi="Arial Narrow" w:cstheme="minorHAnsi"/>
          <w:sz w:val="22"/>
          <w:szCs w:val="22"/>
          <w:lang w:val="pl-PL"/>
        </w:rPr>
        <w:t>od nazwą:</w:t>
      </w: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p>
    <w:p w:rsidR="00403100" w:rsidRPr="005D2AA2" w:rsidRDefault="00403100"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imesNewRomanPSMT"/>
          <w:b/>
          <w:sz w:val="22"/>
          <w:szCs w:val="22"/>
        </w:rPr>
        <w:t>Organizacja szkoleń</w:t>
      </w:r>
      <w:r w:rsidR="001B14BC" w:rsidRPr="001B14BC">
        <w:t xml:space="preserve"> </w:t>
      </w:r>
      <w:r w:rsidR="001B14BC" w:rsidRPr="001B14BC">
        <w:rPr>
          <w:rFonts w:ascii="Arial Narrow" w:hAnsi="Arial Narrow" w:cs="TimesNewRomanPSMT"/>
          <w:b/>
          <w:sz w:val="22"/>
          <w:szCs w:val="22"/>
        </w:rPr>
        <w:t>w zakresie kwalifikacji wstępnej przyspieszonej kierowców</w:t>
      </w:r>
      <w:r w:rsidRPr="005D2AA2">
        <w:rPr>
          <w:rFonts w:ascii="Arial Narrow" w:hAnsi="Arial Narrow" w:cs="TimesNewRomanPSMT"/>
          <w:b/>
          <w:sz w:val="22"/>
          <w:szCs w:val="22"/>
        </w:rPr>
        <w:t xml:space="preserve"> dla Beneficjentów Ostatecznych w ramach projektu „Góra pomocy”</w:t>
      </w:r>
      <w:r w:rsidR="00FB10A4" w:rsidRPr="005D2AA2">
        <w:rPr>
          <w:rFonts w:ascii="Arial Narrow" w:hAnsi="Arial Narrow" w:cs="TimesNewRomanPSMT"/>
          <w:b/>
          <w:sz w:val="22"/>
          <w:szCs w:val="22"/>
        </w:rPr>
        <w:t xml:space="preserve"> w 2018r.</w:t>
      </w:r>
    </w:p>
    <w:p w:rsidR="00DF2961" w:rsidRPr="005D2AA2" w:rsidRDefault="00DF2961" w:rsidP="005D2AA2">
      <w:pPr>
        <w:spacing w:line="276" w:lineRule="auto"/>
        <w:jc w:val="both"/>
        <w:rPr>
          <w:rFonts w:ascii="Arial Narrow" w:hAnsi="Arial Narrow" w:cstheme="minorHAnsi"/>
          <w:sz w:val="22"/>
          <w:szCs w:val="22"/>
          <w:lang w:val="pl-PL"/>
        </w:rPr>
      </w:pPr>
    </w:p>
    <w:p w:rsidR="00D1652E" w:rsidRPr="005D2AA2" w:rsidRDefault="00D1652E" w:rsidP="005D2AA2">
      <w:pPr>
        <w:pStyle w:val="Tekstpodstawowywcity"/>
        <w:spacing w:line="276" w:lineRule="auto"/>
        <w:jc w:val="center"/>
        <w:rPr>
          <w:rFonts w:ascii="Arial Narrow" w:hAnsi="Arial Narrow" w:cstheme="minorHAnsi"/>
          <w:sz w:val="22"/>
          <w:szCs w:val="22"/>
        </w:rPr>
      </w:pPr>
    </w:p>
    <w:p w:rsidR="00D1652E" w:rsidRPr="005D2AA2" w:rsidRDefault="00D1652E" w:rsidP="005D2AA2">
      <w:pPr>
        <w:numPr>
          <w:ilvl w:val="12"/>
          <w:numId w:val="0"/>
        </w:numPr>
        <w:spacing w:line="276" w:lineRule="auto"/>
        <w:jc w:val="both"/>
        <w:rPr>
          <w:rFonts w:ascii="Arial Narrow" w:hAnsi="Arial Narrow" w:cstheme="minorHAnsi"/>
          <w:i/>
          <w:sz w:val="22"/>
          <w:szCs w:val="22"/>
          <w:lang w:val="pl-PL"/>
        </w:rPr>
      </w:pPr>
    </w:p>
    <w:p w:rsidR="00E914CD" w:rsidRPr="005D2AA2" w:rsidRDefault="00FB10A4"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I</w:t>
      </w:r>
      <w:r w:rsidR="00D1652E" w:rsidRPr="005D2AA2">
        <w:rPr>
          <w:rFonts w:ascii="Arial Narrow" w:hAnsi="Arial Narrow" w:cstheme="minorHAnsi"/>
          <w:szCs w:val="22"/>
          <w:u w:val="single"/>
        </w:rPr>
        <w:t xml:space="preserve">. </w:t>
      </w:r>
      <w:r w:rsidR="00521CDB" w:rsidRPr="005D2AA2">
        <w:rPr>
          <w:rFonts w:ascii="Arial Narrow" w:hAnsi="Arial Narrow" w:cstheme="minorHAnsi"/>
          <w:szCs w:val="22"/>
          <w:u w:val="single"/>
        </w:rPr>
        <w:tab/>
      </w:r>
      <w:r w:rsidR="00D1652E" w:rsidRPr="005D2AA2">
        <w:rPr>
          <w:rFonts w:ascii="Arial Narrow" w:hAnsi="Arial Narrow" w:cstheme="minorHAnsi"/>
          <w:szCs w:val="22"/>
          <w:u w:val="single"/>
        </w:rPr>
        <w:t>Opis przedmiotu zamówienia</w:t>
      </w:r>
    </w:p>
    <w:p w:rsidR="006B0BBC" w:rsidRPr="000D45D6" w:rsidRDefault="006662C4" w:rsidP="006B0BBC">
      <w:pPr>
        <w:pStyle w:val="Tekstpodstawowy3"/>
        <w:spacing w:line="276" w:lineRule="auto"/>
        <w:rPr>
          <w:rFonts w:ascii="Arial Narrow" w:hAnsi="Arial Narrow" w:cstheme="minorHAnsi"/>
          <w:szCs w:val="22"/>
        </w:rPr>
      </w:pPr>
      <w:r w:rsidRPr="000D45D6">
        <w:rPr>
          <w:rFonts w:ascii="Arial Narrow" w:hAnsi="Arial Narrow" w:cstheme="minorHAnsi"/>
          <w:szCs w:val="22"/>
        </w:rPr>
        <w:t>Przedmiotem zamówienia jest</w:t>
      </w:r>
      <w:r w:rsidR="00E96A4F" w:rsidRPr="000D45D6">
        <w:rPr>
          <w:rFonts w:ascii="Arial Narrow" w:hAnsi="Arial Narrow" w:cstheme="minorHAnsi"/>
          <w:szCs w:val="22"/>
        </w:rPr>
        <w:t xml:space="preserve"> </w:t>
      </w:r>
      <w:r w:rsidR="00403100" w:rsidRPr="000D45D6">
        <w:rPr>
          <w:rFonts w:ascii="Arial Narrow" w:hAnsi="Arial Narrow" w:cstheme="minorHAnsi"/>
          <w:szCs w:val="22"/>
        </w:rPr>
        <w:t xml:space="preserve">organizacja szkoleń dla Beneficjentów Ostatecznych </w:t>
      </w:r>
      <w:r w:rsidR="006B0BBC" w:rsidRPr="000D45D6">
        <w:rPr>
          <w:rFonts w:ascii="Arial Narrow" w:hAnsi="Arial Narrow" w:cstheme="minorHAnsi"/>
          <w:szCs w:val="22"/>
        </w:rPr>
        <w:t>w zakresie kwali</w:t>
      </w:r>
      <w:r w:rsidR="00452784" w:rsidRPr="000D45D6">
        <w:rPr>
          <w:rFonts w:ascii="Arial Narrow" w:hAnsi="Arial Narrow" w:cstheme="minorHAnsi"/>
          <w:szCs w:val="22"/>
        </w:rPr>
        <w:t>fikacji wstępnej przyspieszonej</w:t>
      </w:r>
      <w:r w:rsidR="006B0BBC" w:rsidRPr="000D45D6">
        <w:rPr>
          <w:rFonts w:ascii="Arial Narrow" w:hAnsi="Arial Narrow" w:cstheme="minorHAnsi"/>
          <w:szCs w:val="22"/>
        </w:rPr>
        <w:t xml:space="preserve"> na kategorie D1, D1+E, D, D+E</w:t>
      </w:r>
      <w:r w:rsidR="00452784" w:rsidRPr="000D45D6">
        <w:rPr>
          <w:rFonts w:ascii="Arial Narrow" w:hAnsi="Arial Narrow" w:cstheme="minorHAnsi"/>
          <w:szCs w:val="22"/>
        </w:rPr>
        <w:t xml:space="preserve"> </w:t>
      </w:r>
      <w:r w:rsidR="00403100" w:rsidRPr="000D45D6">
        <w:rPr>
          <w:rFonts w:ascii="Arial Narrow" w:hAnsi="Arial Narrow" w:cstheme="minorHAnsi"/>
          <w:szCs w:val="22"/>
        </w:rPr>
        <w:t>w ramach projektu „Góra pomocy”</w:t>
      </w:r>
      <w:r w:rsidR="009C365B" w:rsidRPr="000D45D6">
        <w:rPr>
          <w:rFonts w:ascii="Arial Narrow" w:hAnsi="Arial Narrow" w:cstheme="minorHAnsi"/>
          <w:szCs w:val="22"/>
        </w:rPr>
        <w:t xml:space="preserve"> </w:t>
      </w:r>
      <w:r w:rsidR="006F2153" w:rsidRPr="005D2AA2">
        <w:rPr>
          <w:rFonts w:ascii="Arial Narrow" w:hAnsi="Arial Narrow" w:cstheme="minorHAnsi"/>
          <w:szCs w:val="22"/>
        </w:rPr>
        <w:t xml:space="preserve">Zakres </w:t>
      </w:r>
      <w:r w:rsidR="00403100" w:rsidRPr="005D2AA2">
        <w:rPr>
          <w:rFonts w:ascii="Arial Narrow" w:hAnsi="Arial Narrow" w:cstheme="minorHAnsi"/>
          <w:szCs w:val="22"/>
        </w:rPr>
        <w:t>zamówienia obejmuje</w:t>
      </w:r>
      <w:r w:rsidR="00452784">
        <w:rPr>
          <w:rFonts w:ascii="Arial Narrow" w:hAnsi="Arial Narrow" w:cstheme="minorHAnsi"/>
          <w:szCs w:val="22"/>
        </w:rPr>
        <w:t xml:space="preserve"> szkolenie z zakresu </w:t>
      </w:r>
      <w:r w:rsidR="006B0BBC" w:rsidRPr="006B0BBC">
        <w:rPr>
          <w:rFonts w:ascii="Arial Narrow" w:hAnsi="Arial Narrow" w:cstheme="minorHAnsi"/>
          <w:szCs w:val="22"/>
        </w:rPr>
        <w:t>kwalifikacji kierowcy zawodowego autobusu.</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Po uzyskaniu Prawo Jazdy kat. "D" celem umożliwienia podjęcia pracy kierowcy zawodowego autobusu kandydat musi ukończyć kurs kwalifikacyjny "Kwalifikacja wstępna przyspieszona w zakresie kategori</w:t>
      </w:r>
      <w:r w:rsidR="00452784">
        <w:rPr>
          <w:rFonts w:ascii="Arial Narrow" w:hAnsi="Arial Narrow" w:cstheme="minorHAnsi"/>
          <w:szCs w:val="22"/>
        </w:rPr>
        <w:t>i D, D1, D+E, D1+E</w:t>
      </w:r>
      <w:r w:rsidR="00452784" w:rsidRPr="00EE17CF">
        <w:rPr>
          <w:rFonts w:ascii="Arial Narrow" w:hAnsi="Arial Narrow" w:cstheme="minorHAnsi"/>
          <w:szCs w:val="22"/>
        </w:rPr>
        <w:t>”</w:t>
      </w:r>
      <w:r w:rsidR="00DB6D8B" w:rsidRPr="00EE17CF">
        <w:rPr>
          <w:rFonts w:ascii="Arial Narrow" w:hAnsi="Arial Narrow" w:cstheme="minorHAnsi"/>
          <w:szCs w:val="22"/>
        </w:rPr>
        <w:t xml:space="preserve"> </w:t>
      </w:r>
      <w:r w:rsidR="00DB6D8B" w:rsidRPr="000D45D6">
        <w:rPr>
          <w:rFonts w:ascii="Arial Narrow" w:hAnsi="Arial Narrow" w:cstheme="minorHAnsi"/>
          <w:b/>
          <w:szCs w:val="22"/>
          <w:u w:val="single"/>
        </w:rPr>
        <w:t xml:space="preserve">dla </w:t>
      </w:r>
      <w:r w:rsidR="00EE17CF" w:rsidRPr="000D45D6">
        <w:rPr>
          <w:rFonts w:ascii="Arial Narrow" w:hAnsi="Arial Narrow" w:cstheme="minorHAnsi"/>
          <w:b/>
          <w:szCs w:val="22"/>
          <w:u w:val="single"/>
        </w:rPr>
        <w:t xml:space="preserve">3 </w:t>
      </w:r>
      <w:r w:rsidR="00DB6D8B" w:rsidRPr="000D45D6">
        <w:rPr>
          <w:rFonts w:ascii="Arial Narrow" w:hAnsi="Arial Narrow" w:cstheme="minorHAnsi"/>
          <w:b/>
          <w:szCs w:val="22"/>
          <w:u w:val="single"/>
        </w:rPr>
        <w:t>osób.</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 xml:space="preserve"> </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Podstawa prawna:</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1. Ustawa o transporcie drogowym z dnia 6 września 2001 r. (Dz.U. Nr 125 poz. 1371 z późń. zm.)</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2. Rozporządzenie Ministra Infrastruktury w sprawie szkolenia kierowców wykonujących przewóz drogowy z dnia 1 kwietnia 2010 r.  (Dz.U. Nr 53, poz. 314 z późn. zm.)</w:t>
      </w:r>
    </w:p>
    <w:p w:rsidR="00452784" w:rsidRDefault="00452784" w:rsidP="006B0BBC">
      <w:pPr>
        <w:pStyle w:val="Tekstpodstawowy3"/>
        <w:spacing w:line="276" w:lineRule="auto"/>
        <w:rPr>
          <w:rFonts w:ascii="Arial Narrow" w:hAnsi="Arial Narrow" w:cstheme="minorHAnsi"/>
          <w:szCs w:val="22"/>
        </w:rPr>
      </w:pP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Harmonogram zajęć</w:t>
      </w:r>
      <w:r w:rsidR="00452784">
        <w:rPr>
          <w:rFonts w:ascii="Arial Narrow" w:hAnsi="Arial Narrow" w:cstheme="minorHAnsi"/>
          <w:szCs w:val="22"/>
        </w:rPr>
        <w:t xml:space="preserve"> obejmuje</w:t>
      </w:r>
      <w:r w:rsidRPr="006B0BBC">
        <w:rPr>
          <w:rFonts w:ascii="Arial Narrow" w:hAnsi="Arial Narrow" w:cstheme="minorHAnsi"/>
          <w:szCs w:val="22"/>
        </w:rPr>
        <w:t>:</w:t>
      </w:r>
    </w:p>
    <w:p w:rsidR="006B0BBC" w:rsidRPr="006B0BBC" w:rsidRDefault="006B0BBC" w:rsidP="001B14BC">
      <w:pPr>
        <w:pStyle w:val="Tekstpodstawowy3"/>
        <w:numPr>
          <w:ilvl w:val="0"/>
          <w:numId w:val="36"/>
        </w:numPr>
        <w:spacing w:line="276" w:lineRule="auto"/>
        <w:rPr>
          <w:rFonts w:ascii="Arial Narrow" w:hAnsi="Arial Narrow" w:cstheme="minorHAnsi"/>
          <w:szCs w:val="22"/>
        </w:rPr>
      </w:pPr>
      <w:r w:rsidRPr="006B0BBC">
        <w:rPr>
          <w:rFonts w:ascii="Arial Narrow" w:hAnsi="Arial Narrow" w:cstheme="minorHAnsi"/>
          <w:szCs w:val="22"/>
        </w:rPr>
        <w:t>130 godzin zegarowych zajęć teoretycznych</w:t>
      </w:r>
    </w:p>
    <w:p w:rsidR="006B0BBC" w:rsidRPr="006B0BBC" w:rsidRDefault="006B0BBC" w:rsidP="001B14BC">
      <w:pPr>
        <w:pStyle w:val="Tekstpodstawowy3"/>
        <w:numPr>
          <w:ilvl w:val="0"/>
          <w:numId w:val="36"/>
        </w:numPr>
        <w:spacing w:line="276" w:lineRule="auto"/>
        <w:rPr>
          <w:rFonts w:ascii="Arial Narrow" w:hAnsi="Arial Narrow" w:cstheme="minorHAnsi"/>
          <w:szCs w:val="22"/>
        </w:rPr>
      </w:pPr>
      <w:r w:rsidRPr="006B0BBC">
        <w:rPr>
          <w:rFonts w:ascii="Arial Narrow" w:hAnsi="Arial Narrow" w:cstheme="minorHAnsi"/>
          <w:szCs w:val="22"/>
        </w:rPr>
        <w:t xml:space="preserve">10 godzin zegarowych zajęć praktycznych (8 h - </w:t>
      </w:r>
      <w:r w:rsidR="00452784">
        <w:rPr>
          <w:rFonts w:ascii="Arial Narrow" w:hAnsi="Arial Narrow" w:cstheme="minorHAnsi"/>
          <w:szCs w:val="22"/>
        </w:rPr>
        <w:t xml:space="preserve">w ruchu drogowym, 2 h – zajęcia </w:t>
      </w:r>
      <w:r w:rsidRPr="006B0BBC">
        <w:rPr>
          <w:rFonts w:ascii="Arial Narrow" w:hAnsi="Arial Narrow" w:cstheme="minorHAnsi"/>
          <w:szCs w:val="22"/>
        </w:rPr>
        <w:t>w warunkach specjalnych)</w:t>
      </w:r>
    </w:p>
    <w:p w:rsidR="006B0BBC" w:rsidRPr="006B0BBC" w:rsidRDefault="006B0BBC" w:rsidP="006B0BBC">
      <w:pPr>
        <w:pStyle w:val="Tekstpodstawowy3"/>
        <w:spacing w:line="276" w:lineRule="auto"/>
        <w:rPr>
          <w:rFonts w:ascii="Arial Narrow" w:hAnsi="Arial Narrow" w:cstheme="minorHAnsi"/>
          <w:szCs w:val="22"/>
        </w:rPr>
      </w:pPr>
      <w:r w:rsidRPr="006B0BBC">
        <w:rPr>
          <w:rFonts w:ascii="Arial Narrow" w:hAnsi="Arial Narrow" w:cstheme="minorHAnsi"/>
          <w:szCs w:val="22"/>
        </w:rPr>
        <w:t xml:space="preserve"> </w:t>
      </w:r>
    </w:p>
    <w:p w:rsidR="00452784" w:rsidRDefault="00452784" w:rsidP="006B0BBC">
      <w:pPr>
        <w:pStyle w:val="Tekstpodstawowy3"/>
        <w:spacing w:line="276" w:lineRule="auto"/>
        <w:rPr>
          <w:rFonts w:ascii="Arial Narrow" w:hAnsi="Arial Narrow" w:cstheme="minorHAnsi"/>
          <w:szCs w:val="22"/>
        </w:rPr>
      </w:pPr>
      <w:r>
        <w:rPr>
          <w:rFonts w:ascii="Arial Narrow" w:hAnsi="Arial Narrow" w:cstheme="minorHAnsi"/>
          <w:szCs w:val="22"/>
        </w:rPr>
        <w:t>Proponowany harmonogram (na uzasadniony wniosek Zamawiającego lub Wykonawcy może ulec zmianie):</w:t>
      </w:r>
    </w:p>
    <w:tbl>
      <w:tblPr>
        <w:tblW w:w="0" w:type="auto"/>
        <w:tblInd w:w="70" w:type="dxa"/>
        <w:tblLayout w:type="fixed"/>
        <w:tblCellMar>
          <w:left w:w="70" w:type="dxa"/>
          <w:right w:w="70" w:type="dxa"/>
        </w:tblCellMar>
        <w:tblLook w:val="0000" w:firstRow="0" w:lastRow="0" w:firstColumn="0" w:lastColumn="0" w:noHBand="0" w:noVBand="0"/>
      </w:tblPr>
      <w:tblGrid>
        <w:gridCol w:w="1418"/>
        <w:gridCol w:w="4962"/>
        <w:gridCol w:w="1275"/>
        <w:gridCol w:w="709"/>
        <w:gridCol w:w="1903"/>
      </w:tblGrid>
      <w:tr w:rsidR="00452784" w:rsidTr="003747F1">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60" w:after="60"/>
              <w:jc w:val="center"/>
              <w:rPr>
                <w:b/>
                <w:sz w:val="18"/>
              </w:rPr>
            </w:pPr>
            <w:r>
              <w:rPr>
                <w:b/>
                <w:sz w:val="18"/>
              </w:rPr>
              <w:t>Data</w:t>
            </w:r>
          </w:p>
        </w:tc>
        <w:tc>
          <w:tcPr>
            <w:tcW w:w="4962"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60" w:after="60"/>
              <w:jc w:val="center"/>
              <w:rPr>
                <w:b/>
                <w:sz w:val="18"/>
              </w:rPr>
            </w:pPr>
            <w:r>
              <w:rPr>
                <w:b/>
                <w:sz w:val="18"/>
              </w:rPr>
              <w:t>Tematyka zajęć</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60" w:after="60"/>
              <w:jc w:val="center"/>
              <w:rPr>
                <w:b/>
                <w:sz w:val="18"/>
              </w:rPr>
            </w:pPr>
            <w:r>
              <w:rPr>
                <w:b/>
                <w:sz w:val="18"/>
              </w:rPr>
              <w:t>Ilość godzin</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60" w:after="60"/>
              <w:jc w:val="center"/>
              <w:rPr>
                <w:b/>
                <w:bCs/>
                <w:sz w:val="18"/>
                <w:szCs w:val="18"/>
              </w:rPr>
            </w:pPr>
            <w:r>
              <w:rPr>
                <w:b/>
                <w:sz w:val="18"/>
              </w:rPr>
              <w:t>Uwagi</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452784" w:rsidRDefault="00452784" w:rsidP="003747F1">
            <w:pPr>
              <w:spacing w:before="60" w:after="60"/>
              <w:jc w:val="center"/>
            </w:pPr>
            <w:r>
              <w:rPr>
                <w:b/>
                <w:bCs/>
                <w:sz w:val="18"/>
                <w:szCs w:val="18"/>
              </w:rPr>
              <w:t xml:space="preserve">Czas trwania szkolenia </w:t>
            </w:r>
            <w:r>
              <w:rPr>
                <w:b/>
                <w:bCs/>
                <w:sz w:val="18"/>
                <w:szCs w:val="18"/>
              </w:rPr>
              <w:br/>
            </w:r>
            <w:r>
              <w:rPr>
                <w:sz w:val="18"/>
                <w:szCs w:val="18"/>
              </w:rPr>
              <w:t xml:space="preserve">w godziny </w:t>
            </w:r>
            <w:r>
              <w:rPr>
                <w:sz w:val="18"/>
                <w:szCs w:val="18"/>
              </w:rPr>
              <w:br/>
              <w:t>(od – do)</w:t>
            </w:r>
          </w:p>
        </w:tc>
      </w:tr>
      <w:tr w:rsidR="00452784" w:rsidTr="003747F1">
        <w:trPr>
          <w:cantSplit/>
          <w:trHeight w:val="14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 dzień</w:t>
            </w:r>
          </w:p>
        </w:tc>
        <w:tc>
          <w:tcPr>
            <w:tcW w:w="4962" w:type="dxa"/>
            <w:vMerge w:val="restart"/>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rPr>
                <w:sz w:val="18"/>
              </w:rPr>
            </w:pPr>
            <w:r>
              <w:rPr>
                <w:sz w:val="18"/>
              </w:rPr>
              <w:t>Poznanie charakterystyk układu przeniesienia napędu w celu jego optymalnego wykorzystania</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7</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4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shd w:val="clear" w:color="auto" w:fill="FFFF00"/>
              </w:rPr>
            </w:pPr>
            <w:r>
              <w:rPr>
                <w:sz w:val="18"/>
              </w:rPr>
              <w:t>2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452784">
            <w:pPr>
              <w:numPr>
                <w:ilvl w:val="0"/>
                <w:numId w:val="34"/>
              </w:numPr>
              <w:suppressAutoHyphens/>
              <w:snapToGrid w:val="0"/>
              <w:spacing w:before="20" w:after="20"/>
              <w:ind w:left="170" w:hanging="170"/>
              <w:rPr>
                <w:sz w:val="18"/>
                <w:shd w:val="clear" w:color="auto" w:fill="FFFF00"/>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shd w:val="clear" w:color="auto" w:fill="FFFF00"/>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shd w:val="clear" w:color="auto" w:fill="FFFF00"/>
              </w:rPr>
            </w:pPr>
            <w:r>
              <w:rPr>
                <w:sz w:val="18"/>
                <w:szCs w:val="18"/>
              </w:rPr>
              <w:t>3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452784">
            <w:pPr>
              <w:numPr>
                <w:ilvl w:val="0"/>
                <w:numId w:val="34"/>
              </w:numPr>
              <w:suppressAutoHyphens/>
              <w:snapToGrid w:val="0"/>
              <w:spacing w:before="20" w:after="20"/>
              <w:ind w:left="170" w:hanging="170"/>
              <w:rPr>
                <w:sz w:val="18"/>
                <w:shd w:val="clear" w:color="auto" w:fill="FFFF00"/>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shd w:val="clear" w:color="auto" w:fill="FFFF00"/>
              </w:rPr>
            </w:pPr>
            <w:r>
              <w:rPr>
                <w:sz w:val="18"/>
              </w:rPr>
              <w:t>1</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27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zCs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Poznanie charakterystyki technicznej i sposobu działania urządzeń służących bezpieczeństwu w celu zapewnienia panowania nad pojazdem, zminimalizowania jego zużycia i zapobiegania awariom</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6</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46"/>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szCs w:val="18"/>
              </w:rPr>
              <w:t>4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shd w:val="clear" w:color="auto" w:fill="FFFF00"/>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249"/>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szCs w:val="18"/>
              </w:rPr>
              <w:t>5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shd w:val="clear" w:color="auto" w:fill="FFFF00"/>
              </w:rPr>
            </w:pPr>
            <w:r>
              <w:rPr>
                <w:sz w:val="18"/>
              </w:rPr>
              <w:t>2</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Poznanie uwarunkowań społecznych dotyczących transportu drogowego i rządzących nim zasad</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5</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6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7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3</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Uświadomienie kierowcom zagrożenia wypadkami na drodze i w pracy</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4</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8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shd w:val="clear" w:color="auto" w:fill="FFFF00"/>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9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shd w:val="clear" w:color="auto" w:fill="FFFF00"/>
              </w:rPr>
            </w:pPr>
            <w:r>
              <w:rPr>
                <w:sz w:val="18"/>
              </w:rPr>
              <w:t>4</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 xml:space="preserve">Umiejętność zapobiegania przestępstwom i przemytowi nielegalnych imigrantów </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3</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10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shd w:val="clear" w:color="auto" w:fill="FFFF00"/>
              </w:rPr>
            </w:pPr>
            <w:r>
              <w:rPr>
                <w:sz w:val="18"/>
              </w:rPr>
              <w:t>4</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zapobiegania zagrożeniom fizycznym</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3</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shd w:val="clear" w:color="auto" w:fill="FFFF00"/>
              </w:rPr>
            </w:pPr>
            <w:r>
              <w:rPr>
                <w:sz w:val="18"/>
              </w:rPr>
              <w:t>11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shd w:val="clear" w:color="auto" w:fill="FFFF00"/>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shd w:val="clear" w:color="auto" w:fill="FFFF00"/>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shd w:val="clear" w:color="auto" w:fill="FFFF0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12 dzień</w:t>
            </w: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Świadomość znaczenia predyspozycji fizycznych i psychicznych</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oceny sytuacji awaryjnych, zachowanie w sytuacjach krytycznych</w:t>
            </w: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2</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13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7</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14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zachowania się w sposób poprawiający wizerunek przewoźnika</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8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optymalizacji zużycia paliwa oraz jazda w warunkach specjalnych</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227"/>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15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5</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15.00</w:t>
            </w:r>
          </w:p>
        </w:tc>
      </w:tr>
      <w:tr w:rsidR="00452784" w:rsidTr="003747F1">
        <w:trPr>
          <w:cantSplit/>
          <w:trHeight w:val="124"/>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zapewnienia pasażerom komfortu i bezpieczeństwa</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2</w:t>
            </w:r>
          </w:p>
        </w:tc>
        <w:tc>
          <w:tcPr>
            <w:tcW w:w="709"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124"/>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16 dzień</w:t>
            </w: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optymalizacji zużycia paliwa oraz jazda w warunkach specjalnych</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J</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12.00</w:t>
            </w:r>
          </w:p>
        </w:tc>
      </w:tr>
      <w:tr w:rsidR="00452784" w:rsidTr="003747F1">
        <w:trPr>
          <w:cantSplit/>
          <w:trHeight w:val="124"/>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zapewnienia pasażerom komfortu i bezpieczeństwa</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3</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12.00 – 15.00</w:t>
            </w:r>
          </w:p>
        </w:tc>
      </w:tr>
      <w:tr w:rsidR="00452784" w:rsidTr="003747F1">
        <w:trPr>
          <w:cantSplit/>
          <w:trHeight w:val="229"/>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17 dzień</w:t>
            </w: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optymalizacji zużycia paliwa oraz jazda w warunkach specjalnych</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Jws</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09.00 – 11.00</w:t>
            </w:r>
          </w:p>
        </w:tc>
      </w:tr>
      <w:tr w:rsidR="00452784" w:rsidTr="003747F1">
        <w:trPr>
          <w:cantSplit/>
          <w:trHeight w:val="229"/>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zapewnienia pasażerom komfortu i bezpieczeństwa</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2,5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12.30 – 15.00</w:t>
            </w:r>
          </w:p>
        </w:tc>
      </w:tr>
      <w:tr w:rsidR="00452784" w:rsidTr="003747F1">
        <w:trPr>
          <w:cantSplit/>
          <w:trHeight w:val="239"/>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18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12.00 – 14.00</w:t>
            </w:r>
          </w:p>
        </w:tc>
      </w:tr>
      <w:tr w:rsidR="00452784" w:rsidTr="003747F1">
        <w:trPr>
          <w:cantSplit/>
          <w:trHeight w:val="238"/>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3,5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J</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12.00</w:t>
            </w:r>
          </w:p>
        </w:tc>
      </w:tr>
      <w:tr w:rsidR="00452784" w:rsidTr="003747F1">
        <w:trPr>
          <w:cantSplit/>
          <w:trHeight w:val="124"/>
        </w:trPr>
        <w:tc>
          <w:tcPr>
            <w:tcW w:w="1418" w:type="dxa"/>
            <w:vMerge/>
            <w:tcBorders>
              <w:top w:val="single" w:sz="4" w:space="0" w:color="000000"/>
              <w:left w:val="single" w:sz="4" w:space="0" w:color="000000"/>
              <w:bottom w:val="single" w:sz="4" w:space="0" w:color="000000"/>
            </w:tcBorders>
            <w:shd w:val="clear" w:color="auto" w:fill="auto"/>
            <w:vAlign w:val="center"/>
          </w:tcPr>
          <w:p w:rsidR="00452784" w:rsidRDefault="00452784" w:rsidP="003747F1">
            <w:pPr>
              <w:snapToGrid w:val="0"/>
              <w:spacing w:before="20" w:after="20"/>
              <w:jc w:val="center"/>
              <w:rPr>
                <w:sz w:val="18"/>
              </w:rPr>
            </w:pPr>
          </w:p>
        </w:tc>
        <w:tc>
          <w:tcPr>
            <w:tcW w:w="4962" w:type="dxa"/>
            <w:vMerge w:val="restart"/>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Umiejętność równomiernego obciążenia pojazdu zgodnie z wymaganiami przepisów bhp i zasadami prawidłowego użytkowania pojazdu</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0,5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J</w:t>
            </w: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napToGrid w:val="0"/>
              <w:spacing w:before="20" w:after="20"/>
              <w:jc w:val="center"/>
              <w:rPr>
                <w:sz w:val="18"/>
              </w:rPr>
            </w:pPr>
          </w:p>
        </w:tc>
      </w:tr>
      <w:tr w:rsidR="00452784" w:rsidTr="003747F1">
        <w:trPr>
          <w:cantSplit/>
          <w:trHeight w:val="628"/>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19 dzień</w:t>
            </w:r>
          </w:p>
        </w:tc>
        <w:tc>
          <w:tcPr>
            <w:tcW w:w="4962" w:type="dxa"/>
            <w:vMerge/>
            <w:tcBorders>
              <w:top w:val="single" w:sz="4" w:space="0" w:color="000000"/>
              <w:left w:val="single" w:sz="4" w:space="0" w:color="000000"/>
              <w:bottom w:val="single" w:sz="4" w:space="0" w:color="000000"/>
            </w:tcBorders>
            <w:shd w:val="clear" w:color="auto" w:fill="FFFFFF"/>
          </w:tcPr>
          <w:p w:rsidR="00452784" w:rsidRDefault="00452784" w:rsidP="003747F1">
            <w:pPr>
              <w:snapToGrid w:val="0"/>
              <w:spacing w:before="20" w:after="20"/>
              <w:rPr>
                <w:sz w:val="18"/>
              </w:rPr>
            </w:pPr>
          </w:p>
        </w:tc>
        <w:tc>
          <w:tcPr>
            <w:tcW w:w="1275"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6,5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14.30</w:t>
            </w:r>
          </w:p>
        </w:tc>
      </w:tr>
      <w:tr w:rsidR="00452784" w:rsidTr="003747F1">
        <w:trPr>
          <w:cantSplit/>
          <w:trHeight w:val="509"/>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20 dzień</w:t>
            </w: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Poznanie przepisów regulujących przewóz pasażerów</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6</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14.00</w:t>
            </w:r>
          </w:p>
        </w:tc>
      </w:tr>
      <w:tr w:rsidR="00452784" w:rsidTr="003747F1">
        <w:trPr>
          <w:cantSplit/>
          <w:trHeight w:val="511"/>
        </w:trPr>
        <w:tc>
          <w:tcPr>
            <w:tcW w:w="1418"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jc w:val="center"/>
              <w:rPr>
                <w:sz w:val="18"/>
              </w:rPr>
            </w:pPr>
            <w:r>
              <w:rPr>
                <w:sz w:val="18"/>
              </w:rPr>
              <w:t>21 dzień</w:t>
            </w:r>
          </w:p>
        </w:tc>
        <w:tc>
          <w:tcPr>
            <w:tcW w:w="4962" w:type="dxa"/>
            <w:tcBorders>
              <w:top w:val="single" w:sz="4" w:space="0" w:color="000000"/>
              <w:left w:val="single" w:sz="4" w:space="0" w:color="000000"/>
              <w:bottom w:val="single" w:sz="4" w:space="0" w:color="000000"/>
            </w:tcBorders>
            <w:shd w:val="clear" w:color="auto" w:fill="FFFFFF"/>
          </w:tcPr>
          <w:p w:rsidR="00452784" w:rsidRDefault="00452784" w:rsidP="003747F1">
            <w:pPr>
              <w:spacing w:before="20" w:after="20"/>
              <w:rPr>
                <w:sz w:val="18"/>
              </w:rPr>
            </w:pPr>
            <w:r>
              <w:rPr>
                <w:sz w:val="18"/>
              </w:rPr>
              <w:t>Poznanie uwarunkowań ekonomicznych dotyczących pasażerskiego przewozu drogowego i organizacji rynku</w:t>
            </w:r>
          </w:p>
        </w:tc>
        <w:tc>
          <w:tcPr>
            <w:tcW w:w="1275" w:type="dxa"/>
            <w:tcBorders>
              <w:top w:val="single" w:sz="4" w:space="0" w:color="000000"/>
              <w:left w:val="single" w:sz="4" w:space="0" w:color="000000"/>
              <w:bottom w:val="single" w:sz="4" w:space="0" w:color="000000"/>
            </w:tcBorders>
            <w:shd w:val="clear" w:color="auto" w:fill="auto"/>
          </w:tcPr>
          <w:p w:rsidR="00452784" w:rsidRDefault="00452784" w:rsidP="003747F1">
            <w:pPr>
              <w:spacing w:before="20" w:after="20"/>
              <w:jc w:val="center"/>
              <w:rPr>
                <w:sz w:val="18"/>
              </w:rPr>
            </w:pPr>
            <w:r>
              <w:rPr>
                <w:sz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452784" w:rsidRDefault="00452784" w:rsidP="003747F1">
            <w:pPr>
              <w:spacing w:before="20" w:after="20"/>
              <w:jc w:val="center"/>
              <w:rPr>
                <w:sz w:val="18"/>
              </w:rPr>
            </w:pPr>
            <w:r>
              <w:rPr>
                <w:sz w:val="18"/>
              </w:rPr>
              <w:t>T</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84" w:rsidRDefault="00452784" w:rsidP="003747F1">
            <w:pPr>
              <w:spacing w:before="20" w:after="20"/>
              <w:jc w:val="center"/>
            </w:pPr>
            <w:r>
              <w:rPr>
                <w:sz w:val="18"/>
              </w:rPr>
              <w:t>08.00 – 13.00</w:t>
            </w:r>
          </w:p>
        </w:tc>
      </w:tr>
    </w:tbl>
    <w:p w:rsidR="00452784" w:rsidRPr="001B14BC" w:rsidRDefault="00452784" w:rsidP="00452784">
      <w:pPr>
        <w:rPr>
          <w:rFonts w:ascii="Arial Narrow" w:hAnsi="Arial Narrow" w:cstheme="minorHAnsi"/>
          <w:sz w:val="22"/>
          <w:szCs w:val="22"/>
        </w:rPr>
      </w:pPr>
      <w:r w:rsidRPr="001B14BC">
        <w:rPr>
          <w:rFonts w:ascii="Arial Narrow" w:hAnsi="Arial Narrow" w:cstheme="minorHAnsi"/>
          <w:sz w:val="22"/>
          <w:szCs w:val="22"/>
        </w:rPr>
        <w:t xml:space="preserve">T – zajęcia teoretyczne </w:t>
      </w:r>
    </w:p>
    <w:p w:rsidR="00452784" w:rsidRPr="001B14BC" w:rsidRDefault="00452784" w:rsidP="00452784">
      <w:pPr>
        <w:tabs>
          <w:tab w:val="left" w:pos="426"/>
        </w:tabs>
        <w:spacing w:after="120"/>
        <w:rPr>
          <w:rFonts w:ascii="Arial Narrow" w:hAnsi="Arial Narrow" w:cstheme="minorHAnsi"/>
          <w:sz w:val="22"/>
          <w:szCs w:val="22"/>
        </w:rPr>
      </w:pPr>
      <w:r w:rsidRPr="001B14BC">
        <w:rPr>
          <w:rFonts w:ascii="Arial Narrow" w:hAnsi="Arial Narrow" w:cstheme="minorHAnsi"/>
          <w:sz w:val="22"/>
          <w:szCs w:val="22"/>
        </w:rPr>
        <w:t>J – zajęcia praktyczne</w:t>
      </w:r>
      <w:r w:rsidRPr="001B14BC">
        <w:rPr>
          <w:rFonts w:ascii="Arial Narrow" w:hAnsi="Arial Narrow" w:cstheme="minorHAnsi"/>
          <w:sz w:val="22"/>
          <w:szCs w:val="22"/>
        </w:rPr>
        <w:br/>
        <w:t>J ws – zajęcia praktyczne</w:t>
      </w:r>
      <w:r w:rsidRPr="001B14BC">
        <w:rPr>
          <w:rFonts w:ascii="Arial Narrow" w:hAnsi="Arial Narrow" w:cstheme="minorHAnsi"/>
          <w:sz w:val="22"/>
          <w:szCs w:val="22"/>
        </w:rPr>
        <w:t xml:space="preserve"> </w:t>
      </w:r>
    </w:p>
    <w:p w:rsidR="00452784" w:rsidRDefault="00452784" w:rsidP="006B0BBC">
      <w:pPr>
        <w:pStyle w:val="Tekstpodstawowy3"/>
        <w:spacing w:line="276" w:lineRule="auto"/>
        <w:rPr>
          <w:rFonts w:ascii="Arial Narrow" w:hAnsi="Arial Narrow" w:cstheme="minorHAnsi"/>
          <w:szCs w:val="22"/>
        </w:rPr>
      </w:pPr>
    </w:p>
    <w:p w:rsidR="009C365B" w:rsidRPr="005D2AA2" w:rsidRDefault="006F2153" w:rsidP="005D2AA2">
      <w:pPr>
        <w:pStyle w:val="Tekstpodstawowy3"/>
        <w:spacing w:line="276" w:lineRule="auto"/>
        <w:rPr>
          <w:rFonts w:ascii="Arial Narrow" w:hAnsi="Arial Narrow" w:cstheme="minorHAnsi"/>
          <w:szCs w:val="22"/>
          <w:lang w:val="pl-PL"/>
        </w:rPr>
      </w:pPr>
      <w:r w:rsidRPr="005D2AA2">
        <w:rPr>
          <w:rFonts w:ascii="Arial Narrow" w:hAnsi="Arial Narrow" w:cstheme="minorHAnsi"/>
          <w:szCs w:val="22"/>
        </w:rPr>
        <w:t>Wykonawca jest zobowiązany do współpracy z Zamawiającym, w tym wykonywania zadań związanych z zarządzan</w:t>
      </w:r>
      <w:r w:rsidR="00403100" w:rsidRPr="005D2AA2">
        <w:rPr>
          <w:rFonts w:ascii="Arial Narrow" w:hAnsi="Arial Narrow" w:cstheme="minorHAnsi"/>
          <w:szCs w:val="22"/>
        </w:rPr>
        <w:t xml:space="preserve">iem projektem opisanych w </w:t>
      </w:r>
      <w:r w:rsidR="0056031B" w:rsidRPr="005D2AA2">
        <w:rPr>
          <w:rFonts w:ascii="Arial Narrow" w:hAnsi="Arial Narrow" w:cstheme="minorHAnsi"/>
          <w:szCs w:val="22"/>
        </w:rPr>
        <w:t>niniejszym zamówieniu</w:t>
      </w:r>
      <w:r w:rsidR="00403100" w:rsidRPr="005D2AA2">
        <w:rPr>
          <w:rFonts w:ascii="Arial Narrow" w:hAnsi="Arial Narrow" w:cstheme="minorHAnsi"/>
          <w:szCs w:val="22"/>
        </w:rPr>
        <w:t>.</w:t>
      </w:r>
    </w:p>
    <w:p w:rsidR="001F0479" w:rsidRPr="005D2AA2" w:rsidRDefault="001F0479" w:rsidP="001F0479">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I</w:t>
      </w:r>
      <w:r>
        <w:rPr>
          <w:rFonts w:ascii="Arial Narrow" w:hAnsi="Arial Narrow" w:cstheme="minorHAnsi"/>
          <w:szCs w:val="22"/>
          <w:u w:val="single"/>
        </w:rPr>
        <w:t>I</w:t>
      </w:r>
      <w:r w:rsidRPr="005D2AA2">
        <w:rPr>
          <w:rFonts w:ascii="Arial Narrow" w:hAnsi="Arial Narrow" w:cstheme="minorHAnsi"/>
          <w:szCs w:val="22"/>
          <w:u w:val="single"/>
        </w:rPr>
        <w:t xml:space="preserve">. </w:t>
      </w:r>
      <w:r w:rsidRPr="005D2AA2">
        <w:rPr>
          <w:rFonts w:ascii="Arial Narrow" w:hAnsi="Arial Narrow" w:cstheme="minorHAnsi"/>
          <w:szCs w:val="22"/>
          <w:u w:val="single"/>
        </w:rPr>
        <w:tab/>
      </w:r>
      <w:r>
        <w:rPr>
          <w:rFonts w:ascii="Arial Narrow" w:hAnsi="Arial Narrow" w:cstheme="minorHAnsi"/>
          <w:szCs w:val="22"/>
          <w:u w:val="single"/>
        </w:rPr>
        <w:t>Szczegółowy o</w:t>
      </w:r>
      <w:r w:rsidRPr="005D2AA2">
        <w:rPr>
          <w:rFonts w:ascii="Arial Narrow" w:hAnsi="Arial Narrow" w:cstheme="minorHAnsi"/>
          <w:szCs w:val="22"/>
          <w:u w:val="single"/>
        </w:rPr>
        <w:t>pis przedmiotu zamówienia</w:t>
      </w:r>
    </w:p>
    <w:p w:rsidR="00EE17CF" w:rsidRPr="00EE17CF" w:rsidRDefault="00EE17CF" w:rsidP="00EE17CF">
      <w:pPr>
        <w:numPr>
          <w:ilvl w:val="0"/>
          <w:numId w:val="23"/>
        </w:numPr>
        <w:spacing w:line="276" w:lineRule="auto"/>
        <w:jc w:val="both"/>
        <w:rPr>
          <w:rFonts w:ascii="Arial Narrow" w:hAnsi="Arial Narrow"/>
          <w:b/>
          <w:sz w:val="22"/>
          <w:szCs w:val="22"/>
          <w:u w:val="single"/>
        </w:rPr>
      </w:pPr>
      <w:r w:rsidRPr="00EE17CF">
        <w:rPr>
          <w:rFonts w:ascii="Arial Narrow" w:hAnsi="Arial Narrow"/>
          <w:sz w:val="22"/>
          <w:szCs w:val="22"/>
        </w:rPr>
        <w:t xml:space="preserve">Szkolenie </w:t>
      </w:r>
      <w:r w:rsidRPr="00EE17CF">
        <w:rPr>
          <w:rFonts w:ascii="Arial Narrow" w:hAnsi="Arial Narrow"/>
          <w:sz w:val="22"/>
          <w:szCs w:val="22"/>
        </w:rPr>
        <w:t>będzie odbywać się zgodnie z przepisami prawa powszechnie obowiązującymi oraz w rozmiarze godzin umożliwiającym nabycie umiejętności i uprawnień</w:t>
      </w:r>
      <w:r>
        <w:rPr>
          <w:rFonts w:ascii="Arial Narrow" w:hAnsi="Arial Narrow"/>
          <w:b/>
          <w:sz w:val="22"/>
          <w:szCs w:val="22"/>
          <w:u w:val="single"/>
        </w:rPr>
        <w:t>.</w:t>
      </w:r>
    </w:p>
    <w:p w:rsidR="0056031B" w:rsidRPr="00452784" w:rsidRDefault="0056031B" w:rsidP="00AE12C1">
      <w:pPr>
        <w:numPr>
          <w:ilvl w:val="0"/>
          <w:numId w:val="23"/>
        </w:numPr>
        <w:spacing w:line="276" w:lineRule="auto"/>
        <w:jc w:val="both"/>
        <w:rPr>
          <w:rFonts w:ascii="Arial Narrow" w:hAnsi="Arial Narrow"/>
          <w:b/>
          <w:sz w:val="22"/>
          <w:szCs w:val="22"/>
          <w:u w:val="single"/>
        </w:rPr>
      </w:pPr>
      <w:r w:rsidRPr="00452784">
        <w:rPr>
          <w:rFonts w:ascii="Arial Narrow" w:hAnsi="Arial Narrow"/>
          <w:b/>
          <w:sz w:val="22"/>
          <w:szCs w:val="22"/>
          <w:u w:val="single"/>
        </w:rPr>
        <w:t xml:space="preserve">Przez okres obowiązywania niniejszej umowie, Wykonawca musi być wpisany do rejestru instytucji szkoleniowych. O fakcie wykreślenia Wykonawcy z ww. rejestru, zobowiązany jest on skutecznie poinformować Zamawiającego niezwłocznie, nie później niż w terminie 5 dni roboczych od wystąpienia zdarzenia. </w:t>
      </w:r>
    </w:p>
    <w:p w:rsidR="003441FA" w:rsidRPr="00452784" w:rsidRDefault="003441FA" w:rsidP="00AE12C1">
      <w:pPr>
        <w:numPr>
          <w:ilvl w:val="0"/>
          <w:numId w:val="23"/>
        </w:numPr>
        <w:spacing w:line="276" w:lineRule="auto"/>
        <w:jc w:val="both"/>
        <w:rPr>
          <w:rFonts w:ascii="Arial Narrow" w:hAnsi="Arial Narrow"/>
          <w:b/>
          <w:sz w:val="22"/>
          <w:szCs w:val="22"/>
          <w:u w:val="single"/>
        </w:rPr>
      </w:pPr>
      <w:r w:rsidRPr="00452784">
        <w:rPr>
          <w:rFonts w:ascii="Arial Narrow" w:hAnsi="Arial Narrow"/>
          <w:b/>
          <w:sz w:val="22"/>
          <w:szCs w:val="22"/>
          <w:u w:val="single"/>
        </w:rPr>
        <w:t xml:space="preserve">Przez okres obowiązywania niniejszej umowie, Wykonawca musi być figurować w </w:t>
      </w:r>
      <w:r w:rsidR="00A91F2C" w:rsidRPr="00452784">
        <w:rPr>
          <w:rFonts w:ascii="Arial Narrow" w:hAnsi="Arial Narrow"/>
          <w:b/>
          <w:sz w:val="22"/>
          <w:szCs w:val="22"/>
          <w:u w:val="single"/>
        </w:rPr>
        <w:t>ba</w:t>
      </w:r>
      <w:r w:rsidRPr="00452784">
        <w:rPr>
          <w:rFonts w:ascii="Arial Narrow" w:hAnsi="Arial Narrow"/>
          <w:b/>
          <w:sz w:val="22"/>
          <w:szCs w:val="22"/>
          <w:u w:val="single"/>
        </w:rPr>
        <w:t>z</w:t>
      </w:r>
      <w:r w:rsidR="00A91F2C" w:rsidRPr="00452784">
        <w:rPr>
          <w:rFonts w:ascii="Arial Narrow" w:hAnsi="Arial Narrow"/>
          <w:b/>
          <w:sz w:val="22"/>
          <w:szCs w:val="22"/>
          <w:u w:val="single"/>
        </w:rPr>
        <w:t>i</w:t>
      </w:r>
      <w:r w:rsidRPr="00452784">
        <w:rPr>
          <w:rFonts w:ascii="Arial Narrow" w:hAnsi="Arial Narrow"/>
          <w:b/>
          <w:sz w:val="22"/>
          <w:szCs w:val="22"/>
          <w:u w:val="single"/>
        </w:rPr>
        <w:t xml:space="preserve">e RUR.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Wykonawca jest zobowiązany do ochrony powierzonych danych zgodnie z zasadami ochrony danych osobowych (wdrożenie dyrektywy RODO). W szczególności Wykonawca w terminie 5 dni od dnia podpisania umowy przedstawi Zamawiajacemu procedury potwierdzające, że bazy danych osobowych związanych z niniejszym zamówieniem są chronione należycie. </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Zamawiający zastrzega sobie prawo dokonania zmiany ilości przedmiotu zamówienia </w:t>
      </w:r>
      <w:r w:rsidR="003441FA" w:rsidRPr="005D2AA2">
        <w:rPr>
          <w:rFonts w:ascii="Arial Narrow" w:hAnsi="Arial Narrow"/>
          <w:sz w:val="22"/>
          <w:szCs w:val="22"/>
        </w:rPr>
        <w:t xml:space="preserve">poprzez jego rozszerzenie. </w:t>
      </w:r>
    </w:p>
    <w:p w:rsidR="0056031B" w:rsidRPr="005D2AA2" w:rsidRDefault="0056031B" w:rsidP="00AE12C1">
      <w:pPr>
        <w:numPr>
          <w:ilvl w:val="0"/>
          <w:numId w:val="23"/>
        </w:numPr>
        <w:spacing w:line="276" w:lineRule="auto"/>
        <w:jc w:val="both"/>
        <w:rPr>
          <w:rFonts w:ascii="Arial Narrow" w:hAnsi="Arial Narrow"/>
          <w:sz w:val="22"/>
          <w:szCs w:val="22"/>
        </w:rPr>
      </w:pPr>
      <w:r w:rsidRPr="005D2AA2">
        <w:rPr>
          <w:rFonts w:ascii="Arial Narrow" w:hAnsi="Arial Narrow" w:cs="Arial"/>
          <w:sz w:val="22"/>
          <w:szCs w:val="22"/>
        </w:rPr>
        <w:t xml:space="preserve">Zamawiający przyjął podane ilości osób szkolonych każdego rodzaju w oparciu o analizę potrzeb.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Wykonawca zobowiązuje się do przedstawienia Zamawiającemu harmonogramów zajęć, w tym:</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natychmiastowego pisemnego informowania Zamawiającego o wszelkich zmianach w harmonogramie zajęć, z podaniem przyczyn,</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 xml:space="preserve">w przypadkach odwołania zajęć z przyczyn niezależnych od Wykonawcy – informowania o odwołaniu zajęć najpóźniej w dniu zaistnienia okoliczności, </w:t>
      </w:r>
    </w:p>
    <w:p w:rsidR="003441FA" w:rsidRPr="005D2AA2" w:rsidRDefault="003441FA" w:rsidP="00AE12C1">
      <w:pPr>
        <w:numPr>
          <w:ilvl w:val="0"/>
          <w:numId w:val="31"/>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wykonywania obowiązków wynikających z innych zapisów dokumentacji przetargowej.</w:t>
      </w:r>
    </w:p>
    <w:p w:rsidR="003441FA" w:rsidRPr="005D2AA2" w:rsidRDefault="003441FA" w:rsidP="00AE12C1">
      <w:pPr>
        <w:pStyle w:val="Akapitzlist"/>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Wykonawca zobowiązuje się do Sprawowania nadzoru nad frekwencją uczestników </w:t>
      </w:r>
    </w:p>
    <w:p w:rsidR="003441FA" w:rsidRPr="005D2AA2" w:rsidRDefault="003441FA" w:rsidP="00AE12C1">
      <w:pPr>
        <w:numPr>
          <w:ilvl w:val="0"/>
          <w:numId w:val="32"/>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prowadz</w:t>
      </w:r>
      <w:r w:rsidR="00DB6D8B">
        <w:rPr>
          <w:rFonts w:ascii="Arial Narrow" w:hAnsi="Arial Narrow"/>
          <w:sz w:val="22"/>
          <w:szCs w:val="22"/>
        </w:rPr>
        <w:t>enie list obecności uczestników,</w:t>
      </w:r>
    </w:p>
    <w:p w:rsidR="003441FA" w:rsidRPr="005D2AA2" w:rsidRDefault="003441FA" w:rsidP="00AE12C1">
      <w:pPr>
        <w:numPr>
          <w:ilvl w:val="0"/>
          <w:numId w:val="32"/>
        </w:numPr>
        <w:tabs>
          <w:tab w:val="clear" w:pos="360"/>
          <w:tab w:val="num" w:pos="709"/>
        </w:tabs>
        <w:spacing w:line="276" w:lineRule="auto"/>
        <w:ind w:left="709" w:hanging="283"/>
        <w:jc w:val="both"/>
        <w:rPr>
          <w:rFonts w:ascii="Arial Narrow" w:hAnsi="Arial Narrow"/>
          <w:sz w:val="22"/>
          <w:szCs w:val="22"/>
        </w:rPr>
      </w:pPr>
      <w:r w:rsidRPr="005D2AA2">
        <w:rPr>
          <w:rFonts w:ascii="Arial Narrow" w:hAnsi="Arial Narrow"/>
          <w:sz w:val="22"/>
          <w:szCs w:val="22"/>
        </w:rPr>
        <w:t>zawiadamianie Zamawiającego o fakcie uchylania się osoby od przystąpienia do zaliczeń, sprawdzianów i egzaminów.</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Prowadzenia dokumentacji przebiegu szkolenia, składającej się z :</w:t>
      </w:r>
    </w:p>
    <w:p w:rsidR="003441FA" w:rsidRPr="005D2AA2" w:rsidRDefault="003441FA" w:rsidP="005D2AA2">
      <w:pPr>
        <w:spacing w:line="276" w:lineRule="auto"/>
        <w:ind w:left="720"/>
        <w:jc w:val="both"/>
        <w:rPr>
          <w:rFonts w:ascii="Arial Narrow" w:hAnsi="Arial Narrow"/>
          <w:sz w:val="22"/>
          <w:szCs w:val="22"/>
        </w:rPr>
      </w:pPr>
      <w:r w:rsidRPr="005D2AA2">
        <w:rPr>
          <w:rFonts w:ascii="Arial Narrow" w:hAnsi="Arial Narrow"/>
          <w:sz w:val="22"/>
          <w:szCs w:val="22"/>
        </w:rPr>
        <w:t>- dziennika zajęć edukacyjnych, zawierającego tematy i  wymiar godzin zajęć edukacyjnych oraz listę obecności zawierającą:  imię, nazwisko i podpis uczestnika szkolenia ,</w:t>
      </w:r>
    </w:p>
    <w:p w:rsidR="003441FA" w:rsidRPr="005D2AA2" w:rsidRDefault="003441FA" w:rsidP="005D2AA2">
      <w:pPr>
        <w:spacing w:line="276" w:lineRule="auto"/>
        <w:ind w:left="720"/>
        <w:jc w:val="both"/>
        <w:rPr>
          <w:rFonts w:ascii="Arial Narrow" w:hAnsi="Arial Narrow"/>
          <w:sz w:val="22"/>
          <w:szCs w:val="22"/>
        </w:rPr>
      </w:pPr>
      <w:r w:rsidRPr="005D2AA2">
        <w:rPr>
          <w:rFonts w:ascii="Arial Narrow" w:hAnsi="Arial Narrow"/>
          <w:sz w:val="22"/>
          <w:szCs w:val="22"/>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3441FA" w:rsidRPr="005D2AA2" w:rsidRDefault="003441FA" w:rsidP="00AE12C1">
      <w:pPr>
        <w:widowControl w:val="0"/>
        <w:numPr>
          <w:ilvl w:val="0"/>
          <w:numId w:val="23"/>
        </w:numPr>
        <w:spacing w:line="276" w:lineRule="auto"/>
        <w:jc w:val="both"/>
        <w:rPr>
          <w:rFonts w:ascii="Arial Narrow" w:hAnsi="Arial Narrow"/>
          <w:sz w:val="22"/>
          <w:szCs w:val="22"/>
        </w:rPr>
      </w:pPr>
      <w:r w:rsidRPr="005D2AA2">
        <w:rPr>
          <w:rFonts w:ascii="Arial Narrow" w:hAnsi="Arial Narrow"/>
          <w:sz w:val="22"/>
          <w:szCs w:val="22"/>
        </w:rPr>
        <w:lastRenderedPageBreak/>
        <w:t>Ubezpieczenia od następstw nieszczęśliwych wypadków uczestników.</w:t>
      </w:r>
    </w:p>
    <w:p w:rsidR="003441FA" w:rsidRPr="005D2AA2" w:rsidRDefault="003441FA" w:rsidP="00AE12C1">
      <w:pPr>
        <w:widowControl w:val="0"/>
        <w:numPr>
          <w:ilvl w:val="0"/>
          <w:numId w:val="23"/>
        </w:numPr>
        <w:spacing w:line="276" w:lineRule="auto"/>
        <w:jc w:val="both"/>
        <w:rPr>
          <w:rFonts w:ascii="Arial Narrow" w:hAnsi="Arial Narrow"/>
          <w:sz w:val="22"/>
          <w:szCs w:val="22"/>
        </w:rPr>
      </w:pPr>
      <w:r w:rsidRPr="005D2AA2">
        <w:rPr>
          <w:rFonts w:ascii="Arial Narrow" w:hAnsi="Arial Narrow"/>
          <w:sz w:val="22"/>
          <w:szCs w:val="22"/>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Prowadzenia zajęć teoretycznych i praktycznych zgodnie z ofertą.</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Zapewnienia warunków przeprowadzenia szkolenia zgodnie z przepisami bezpieczeństwa </w:t>
      </w:r>
      <w:r w:rsidRPr="005D2AA2">
        <w:rPr>
          <w:rFonts w:ascii="Arial Narrow" w:hAnsi="Arial Narrow"/>
          <w:sz w:val="22"/>
          <w:szCs w:val="22"/>
        </w:rPr>
        <w:br/>
        <w:t>i higieny pracy.</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 xml:space="preserve">Zapewnienia koniecznego sprzętu na czas szkolenia dla każdego uczestnika szkolenia. </w:t>
      </w:r>
    </w:p>
    <w:p w:rsidR="003441FA" w:rsidRPr="005D2AA2" w:rsidRDefault="003441FA" w:rsidP="00AE12C1">
      <w:pPr>
        <w:numPr>
          <w:ilvl w:val="0"/>
          <w:numId w:val="23"/>
        </w:numPr>
        <w:spacing w:line="276" w:lineRule="auto"/>
        <w:jc w:val="both"/>
        <w:rPr>
          <w:rFonts w:ascii="Arial Narrow" w:hAnsi="Arial Narrow"/>
          <w:sz w:val="22"/>
          <w:szCs w:val="22"/>
        </w:rPr>
      </w:pPr>
      <w:r w:rsidRPr="005D2AA2">
        <w:rPr>
          <w:rFonts w:ascii="Arial Narrow" w:hAnsi="Arial Narrow"/>
          <w:sz w:val="22"/>
          <w:szCs w:val="22"/>
        </w:rPr>
        <w:t>Zapewnienia uczestnikom kursu odpowiednich materiałów szkoleniowych i biurowych koniecznych do przeprowadzenia zajęć</w:t>
      </w:r>
      <w:r w:rsidR="00DB6D8B">
        <w:rPr>
          <w:rFonts w:ascii="Arial Narrow" w:hAnsi="Arial Narrow"/>
          <w:sz w:val="22"/>
          <w:szCs w:val="22"/>
        </w:rPr>
        <w:t>.</w:t>
      </w:r>
    </w:p>
    <w:p w:rsidR="0056031B" w:rsidRPr="005D2AA2" w:rsidRDefault="003441FA" w:rsidP="00AE12C1">
      <w:pPr>
        <w:numPr>
          <w:ilvl w:val="0"/>
          <w:numId w:val="23"/>
        </w:numPr>
        <w:tabs>
          <w:tab w:val="num" w:pos="426"/>
        </w:tabs>
        <w:spacing w:line="276" w:lineRule="auto"/>
        <w:jc w:val="both"/>
        <w:rPr>
          <w:rFonts w:ascii="Arial Narrow" w:hAnsi="Arial Narrow"/>
          <w:sz w:val="22"/>
          <w:szCs w:val="22"/>
        </w:rPr>
      </w:pPr>
      <w:r w:rsidRPr="005D2AA2">
        <w:rPr>
          <w:rFonts w:ascii="Arial Narrow" w:hAnsi="Arial Narrow"/>
          <w:sz w:val="22"/>
          <w:szCs w:val="22"/>
        </w:rPr>
        <w:t>Przechowywania wszystkich dokumentów zgodnie z zasadami archiwizacji obowiązującymi w jednostce szkoleniowej.</w:t>
      </w:r>
    </w:p>
    <w:p w:rsidR="009C365B" w:rsidRPr="005D2AA2" w:rsidRDefault="009C365B" w:rsidP="00AE12C1">
      <w:pPr>
        <w:numPr>
          <w:ilvl w:val="0"/>
          <w:numId w:val="23"/>
        </w:numPr>
        <w:tabs>
          <w:tab w:val="num" w:pos="426"/>
        </w:tabs>
        <w:spacing w:line="276" w:lineRule="auto"/>
        <w:jc w:val="both"/>
        <w:rPr>
          <w:rFonts w:ascii="Arial Narrow" w:hAnsi="Arial Narrow"/>
          <w:sz w:val="22"/>
          <w:szCs w:val="22"/>
        </w:rPr>
      </w:pPr>
      <w:r w:rsidRPr="005D2AA2">
        <w:rPr>
          <w:rFonts w:ascii="Arial Narrow" w:hAnsi="Arial Narrow" w:cstheme="minorHAnsi"/>
          <w:sz w:val="22"/>
          <w:szCs w:val="22"/>
        </w:rPr>
        <w:t>Szczegółowy opis przedmi</w:t>
      </w:r>
      <w:r w:rsidR="003441FA" w:rsidRPr="005D2AA2">
        <w:rPr>
          <w:rFonts w:ascii="Arial Narrow" w:hAnsi="Arial Narrow" w:cstheme="minorHAnsi"/>
          <w:sz w:val="22"/>
          <w:szCs w:val="22"/>
        </w:rPr>
        <w:t>otu zamówienia określa niniejsze ogłoszenie</w:t>
      </w:r>
      <w:r w:rsidRPr="005D2AA2">
        <w:rPr>
          <w:rFonts w:ascii="Arial Narrow" w:hAnsi="Arial Narrow" w:cstheme="minorHAnsi"/>
          <w:sz w:val="22"/>
          <w:szCs w:val="22"/>
        </w:rPr>
        <w:t xml:space="preserve"> wraz z załącznikami zamieszczone w wersji elektronicznej na stronie internetowej Zamawiającego: </w:t>
      </w:r>
      <w:r w:rsidRPr="005D2AA2">
        <w:rPr>
          <w:rFonts w:ascii="Arial Narrow" w:hAnsi="Arial Narrow" w:cs="Arial"/>
          <w:sz w:val="22"/>
          <w:szCs w:val="22"/>
          <w:lang w:eastAsia="pl-PL"/>
        </w:rPr>
        <w:t>http://bip.mops.zgora.pl</w:t>
      </w:r>
      <w:r w:rsidRPr="005D2AA2">
        <w:rPr>
          <w:rFonts w:ascii="Arial Narrow" w:hAnsi="Arial Narrow" w:cstheme="minorHAnsi"/>
          <w:b/>
          <w:sz w:val="22"/>
          <w:szCs w:val="22"/>
        </w:rPr>
        <w:t xml:space="preserve"> </w:t>
      </w:r>
    </w:p>
    <w:p w:rsidR="001F0479" w:rsidRPr="005D2AA2" w:rsidRDefault="001F0479" w:rsidP="001F0479">
      <w:pPr>
        <w:pStyle w:val="Nagwek3"/>
        <w:tabs>
          <w:tab w:val="left" w:pos="567"/>
          <w:tab w:val="left" w:pos="5250"/>
        </w:tabs>
        <w:spacing w:line="276" w:lineRule="auto"/>
        <w:rPr>
          <w:rFonts w:ascii="Arial Narrow" w:hAnsi="Arial Narrow" w:cstheme="minorHAnsi"/>
          <w:szCs w:val="22"/>
          <w:u w:val="single"/>
        </w:rPr>
      </w:pPr>
      <w:r>
        <w:rPr>
          <w:rFonts w:ascii="Arial Narrow" w:hAnsi="Arial Narrow" w:cstheme="minorHAnsi"/>
          <w:szCs w:val="22"/>
          <w:u w:val="single"/>
        </w:rPr>
        <w:t>III</w:t>
      </w:r>
      <w:r w:rsidRPr="005D2AA2">
        <w:rPr>
          <w:rFonts w:ascii="Arial Narrow" w:hAnsi="Arial Narrow" w:cstheme="minorHAnsi"/>
          <w:szCs w:val="22"/>
          <w:u w:val="single"/>
        </w:rPr>
        <w:t xml:space="preserve">. </w:t>
      </w:r>
      <w:r w:rsidRPr="005D2AA2">
        <w:rPr>
          <w:rFonts w:ascii="Arial Narrow" w:hAnsi="Arial Narrow" w:cstheme="minorHAnsi"/>
          <w:szCs w:val="22"/>
          <w:u w:val="single"/>
        </w:rPr>
        <w:tab/>
      </w:r>
      <w:r>
        <w:rPr>
          <w:rFonts w:ascii="Arial Narrow" w:hAnsi="Arial Narrow" w:cstheme="minorHAnsi"/>
          <w:szCs w:val="22"/>
          <w:u w:val="single"/>
        </w:rPr>
        <w:t>Podział zamówienia na części</w:t>
      </w:r>
      <w:r w:rsidRPr="005D2AA2">
        <w:rPr>
          <w:rFonts w:ascii="Arial Narrow" w:hAnsi="Arial Narrow" w:cstheme="minorHAnsi"/>
          <w:szCs w:val="22"/>
          <w:u w:val="single"/>
        </w:rPr>
        <w:tab/>
      </w:r>
    </w:p>
    <w:p w:rsidR="001F0479" w:rsidRPr="005D2AA2" w:rsidRDefault="001F0479" w:rsidP="001F0479">
      <w:pPr>
        <w:pStyle w:val="Tekstpodstawowy3"/>
        <w:tabs>
          <w:tab w:val="center" w:pos="284"/>
        </w:tabs>
        <w:spacing w:line="276" w:lineRule="auto"/>
        <w:rPr>
          <w:rFonts w:ascii="Arial Narrow" w:hAnsi="Arial Narrow" w:cstheme="minorHAnsi"/>
          <w:szCs w:val="22"/>
          <w:lang w:val="pl-PL"/>
        </w:rPr>
      </w:pPr>
      <w:r w:rsidRPr="005D2AA2">
        <w:rPr>
          <w:rFonts w:ascii="Arial Narrow" w:hAnsi="Arial Narrow" w:cstheme="minorHAnsi"/>
          <w:szCs w:val="22"/>
          <w:lang w:val="pl-PL"/>
        </w:rPr>
        <w:t xml:space="preserve">Zamówienie nie jest podzielone na części ze względów technicznych, ekonomicznych i organizacyjnych. </w:t>
      </w:r>
    </w:p>
    <w:p w:rsidR="001F0479" w:rsidRDefault="001F0479" w:rsidP="005D2AA2">
      <w:pPr>
        <w:pStyle w:val="Nagwek3"/>
        <w:tabs>
          <w:tab w:val="left" w:pos="567"/>
          <w:tab w:val="left" w:pos="5250"/>
        </w:tabs>
        <w:spacing w:line="276" w:lineRule="auto"/>
        <w:rPr>
          <w:rFonts w:ascii="Arial Narrow" w:hAnsi="Arial Narrow" w:cstheme="minorHAnsi"/>
          <w:szCs w:val="22"/>
          <w:u w:val="single"/>
        </w:rPr>
      </w:pPr>
    </w:p>
    <w:p w:rsidR="006601C0" w:rsidRDefault="001F0479" w:rsidP="005D2AA2">
      <w:pPr>
        <w:pStyle w:val="Nagwek3"/>
        <w:tabs>
          <w:tab w:val="left" w:pos="567"/>
          <w:tab w:val="left" w:pos="5250"/>
        </w:tabs>
        <w:spacing w:line="276" w:lineRule="auto"/>
        <w:rPr>
          <w:rFonts w:ascii="Arial Narrow" w:hAnsi="Arial Narrow" w:cstheme="minorHAnsi"/>
          <w:szCs w:val="22"/>
          <w:u w:val="single"/>
        </w:rPr>
      </w:pPr>
      <w:r>
        <w:rPr>
          <w:rFonts w:ascii="Arial Narrow" w:hAnsi="Arial Narrow" w:cstheme="minorHAnsi"/>
          <w:szCs w:val="22"/>
          <w:u w:val="single"/>
        </w:rPr>
        <w:t>IV. Warunki szczególne dotyczące wykonania zamówienia</w:t>
      </w:r>
    </w:p>
    <w:p w:rsidR="001F0479" w:rsidRPr="005D2AA2" w:rsidRDefault="001F0479" w:rsidP="001F0479">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eastAsia="ArialMT" w:hAnsi="Arial Narrow"/>
          <w:szCs w:val="22"/>
        </w:rPr>
        <w:t>Zamówienie może być realizowane wyłącznie przez podmioty wyspecjalizowane w zakresie aktywizacji zawodowej.</w:t>
      </w:r>
    </w:p>
    <w:p w:rsidR="001F0479" w:rsidRPr="005D2AA2" w:rsidRDefault="001F0479" w:rsidP="001F0479">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5D2AA2">
        <w:rPr>
          <w:rFonts w:ascii="Arial Narrow" w:hAnsi="Arial Narrow"/>
          <w:szCs w:val="22"/>
        </w:rPr>
        <w:t xml:space="preserve">Szkolenia zakończą się dokumentem potwierdzającym kwalifikacje, przez który należy rozumieć formalny wynik oceny i walidacji. Ponadto egzamin zostanie przeprowadzony przez uprawnioną do tego instytucję – jeśli dotyczy. </w:t>
      </w:r>
    </w:p>
    <w:p w:rsidR="00771263" w:rsidRDefault="00771263" w:rsidP="00771263">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Pr>
          <w:rFonts w:ascii="Arial Narrow" w:hAnsi="Arial Narrow"/>
          <w:szCs w:val="22"/>
        </w:rPr>
        <w:t xml:space="preserve">Zamawiający wymaga przedłożenia pełnej dokumentacji rozliczeniowej projektu, zgodnie z potrzebami rozliczeniowymi projektu. </w:t>
      </w:r>
    </w:p>
    <w:p w:rsidR="001F0479" w:rsidRPr="00771263" w:rsidRDefault="001F0479" w:rsidP="00771263">
      <w:pPr>
        <w:pStyle w:val="Tekstpodstawowy3"/>
        <w:numPr>
          <w:ilvl w:val="0"/>
          <w:numId w:val="5"/>
        </w:numPr>
        <w:tabs>
          <w:tab w:val="clear" w:pos="720"/>
          <w:tab w:val="center" w:pos="284"/>
          <w:tab w:val="num" w:pos="426"/>
        </w:tabs>
        <w:spacing w:line="276" w:lineRule="auto"/>
        <w:ind w:left="426" w:hanging="426"/>
        <w:rPr>
          <w:rFonts w:ascii="Arial Narrow" w:hAnsi="Arial Narrow" w:cstheme="minorHAnsi"/>
          <w:szCs w:val="22"/>
          <w:lang w:val="pl-PL"/>
        </w:rPr>
      </w:pPr>
      <w:r w:rsidRPr="00771263">
        <w:rPr>
          <w:rFonts w:ascii="Arial Narrow" w:hAnsi="Arial Narrow" w:cstheme="minorHAnsi"/>
          <w:bCs/>
          <w:szCs w:val="22"/>
          <w:lang w:val="pl-PL"/>
        </w:rPr>
        <w:t>Zamówienie jest współfinansowane w ramach Projektu „Góra Pomocy” jest współfinansowany przez Unię Europejską ze środków Europejskiego Funduszu Społecznego w ramach Działania 7.1 „Programy aktywnej integracji realizowane przez ośrodki pomocy społecznej” w ramach RPO – Lubuskie 2020</w:t>
      </w:r>
    </w:p>
    <w:p w:rsidR="001F0479" w:rsidRPr="001F0479" w:rsidRDefault="001F0479" w:rsidP="001F0479">
      <w:pPr>
        <w:pStyle w:val="Tekstpodstawowy3"/>
        <w:numPr>
          <w:ilvl w:val="0"/>
          <w:numId w:val="5"/>
        </w:numPr>
        <w:tabs>
          <w:tab w:val="clear" w:pos="720"/>
        </w:tabs>
        <w:spacing w:line="276" w:lineRule="auto"/>
        <w:ind w:left="284" w:hanging="284"/>
        <w:rPr>
          <w:rFonts w:ascii="Arial Narrow" w:hAnsi="Arial Narrow" w:cstheme="minorHAnsi"/>
          <w:szCs w:val="22"/>
          <w:lang w:val="pl-PL"/>
        </w:rPr>
      </w:pPr>
      <w:r w:rsidRPr="005D2AA2">
        <w:rPr>
          <w:rFonts w:ascii="Arial Narrow" w:hAnsi="Arial Narrow" w:cstheme="minorHAnsi"/>
          <w:szCs w:val="22"/>
          <w:lang w:val="pl-PL"/>
        </w:rPr>
        <w:t>Zamawiający nie dopuszcza składania ofert częściowych.</w:t>
      </w:r>
      <w:r w:rsidRPr="005D2AA2">
        <w:rPr>
          <w:rFonts w:ascii="Arial Narrow" w:hAnsi="Arial Narrow" w:cstheme="minorHAnsi"/>
          <w:color w:val="0070C0"/>
          <w:szCs w:val="22"/>
          <w:lang w:val="pl-PL"/>
        </w:rPr>
        <w:t xml:space="preserve"> </w:t>
      </w:r>
    </w:p>
    <w:p w:rsidR="001F0479" w:rsidRPr="001F0479" w:rsidRDefault="001F0479" w:rsidP="001F0479">
      <w:pPr>
        <w:rPr>
          <w:lang w:val="pl-PL"/>
        </w:rPr>
      </w:pPr>
    </w:p>
    <w:p w:rsidR="00E914CD" w:rsidRPr="005D2AA2" w:rsidRDefault="00D1652E" w:rsidP="005D2AA2">
      <w:pPr>
        <w:pStyle w:val="Nagwek3"/>
        <w:tabs>
          <w:tab w:val="left" w:pos="567"/>
          <w:tab w:val="left" w:pos="5250"/>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 </w:t>
      </w:r>
      <w:r w:rsidR="00521CDB" w:rsidRPr="005D2AA2">
        <w:rPr>
          <w:rFonts w:ascii="Arial Narrow" w:hAnsi="Arial Narrow" w:cstheme="minorHAnsi"/>
          <w:szCs w:val="22"/>
          <w:u w:val="single"/>
        </w:rPr>
        <w:tab/>
      </w:r>
      <w:r w:rsidRPr="005D2AA2">
        <w:rPr>
          <w:rFonts w:ascii="Arial Narrow" w:hAnsi="Arial Narrow" w:cstheme="minorHAnsi"/>
          <w:szCs w:val="22"/>
          <w:u w:val="single"/>
        </w:rPr>
        <w:t xml:space="preserve">Termin </w:t>
      </w:r>
      <w:r w:rsidR="00CF548B" w:rsidRPr="005D2AA2">
        <w:rPr>
          <w:rFonts w:ascii="Arial Narrow" w:hAnsi="Arial Narrow" w:cstheme="minorHAnsi"/>
          <w:szCs w:val="22"/>
          <w:u w:val="single"/>
        </w:rPr>
        <w:t>wykonania</w:t>
      </w:r>
      <w:r w:rsidRPr="005D2AA2">
        <w:rPr>
          <w:rFonts w:ascii="Arial Narrow" w:hAnsi="Arial Narrow" w:cstheme="minorHAnsi"/>
          <w:szCs w:val="22"/>
          <w:u w:val="single"/>
        </w:rPr>
        <w:t xml:space="preserve"> przedmiotu zamówienia</w:t>
      </w:r>
      <w:r w:rsidR="0089750A" w:rsidRPr="005D2AA2">
        <w:rPr>
          <w:rFonts w:ascii="Arial Narrow" w:hAnsi="Arial Narrow" w:cstheme="minorHAnsi"/>
          <w:szCs w:val="22"/>
          <w:u w:val="single"/>
        </w:rPr>
        <w:tab/>
      </w:r>
    </w:p>
    <w:p w:rsidR="00D1652E" w:rsidRDefault="00DB6D8B" w:rsidP="00DB6D8B">
      <w:pPr>
        <w:spacing w:line="276" w:lineRule="auto"/>
        <w:rPr>
          <w:rFonts w:ascii="Arial Narrow" w:hAnsi="Arial Narrow"/>
          <w:sz w:val="22"/>
          <w:szCs w:val="22"/>
          <w:lang w:val="pl-PL"/>
        </w:rPr>
      </w:pPr>
      <w:r>
        <w:rPr>
          <w:rFonts w:ascii="Arial Narrow" w:hAnsi="Arial Narrow"/>
          <w:sz w:val="22"/>
          <w:szCs w:val="22"/>
          <w:lang w:val="pl-PL"/>
        </w:rPr>
        <w:t xml:space="preserve">Wykonawca jest zobowiązany wykonania zamówienia </w:t>
      </w:r>
      <w:r w:rsidRPr="00DB6D8B">
        <w:rPr>
          <w:rFonts w:ascii="Arial Narrow" w:hAnsi="Arial Narrow"/>
          <w:sz w:val="22"/>
          <w:szCs w:val="22"/>
          <w:lang w:val="pl-PL"/>
        </w:rPr>
        <w:t xml:space="preserve">do dnia </w:t>
      </w:r>
      <w:r w:rsidRPr="00DB6D8B">
        <w:rPr>
          <w:rFonts w:ascii="Arial Narrow" w:hAnsi="Arial Narrow"/>
          <w:b/>
          <w:sz w:val="22"/>
          <w:szCs w:val="22"/>
          <w:u w:val="single"/>
          <w:lang w:val="pl-PL"/>
        </w:rPr>
        <w:t>29 listopada 2018r.</w:t>
      </w:r>
    </w:p>
    <w:p w:rsidR="00DB6D8B" w:rsidRDefault="00DB6D8B" w:rsidP="00DB6D8B">
      <w:pPr>
        <w:spacing w:line="276" w:lineRule="auto"/>
        <w:rPr>
          <w:rFonts w:ascii="Arial Narrow" w:hAnsi="Arial Narrow"/>
          <w:sz w:val="22"/>
          <w:szCs w:val="22"/>
          <w:lang w:val="pl-PL"/>
        </w:rPr>
      </w:pPr>
    </w:p>
    <w:p w:rsidR="00DB6D8B" w:rsidRPr="00DB6D8B" w:rsidRDefault="00DB6D8B" w:rsidP="00DB6D8B">
      <w:pPr>
        <w:spacing w:line="276" w:lineRule="auto"/>
        <w:rPr>
          <w:rFonts w:ascii="Arial Narrow" w:hAnsi="Arial Narrow"/>
          <w:sz w:val="22"/>
          <w:szCs w:val="22"/>
          <w:lang w:val="pl-PL"/>
        </w:rPr>
      </w:pPr>
    </w:p>
    <w:p w:rsidR="00E914CD"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 </w:t>
      </w:r>
      <w:r w:rsidR="00521CDB" w:rsidRPr="005D2AA2">
        <w:rPr>
          <w:rFonts w:ascii="Arial Narrow" w:hAnsi="Arial Narrow" w:cstheme="minorHAnsi"/>
          <w:szCs w:val="22"/>
          <w:u w:val="single"/>
        </w:rPr>
        <w:tab/>
      </w:r>
      <w:r w:rsidR="001A4616" w:rsidRPr="005D2AA2">
        <w:rPr>
          <w:rFonts w:ascii="Arial Narrow" w:hAnsi="Arial Narrow" w:cstheme="minorHAnsi"/>
          <w:szCs w:val="22"/>
          <w:u w:val="single"/>
        </w:rPr>
        <w:t>W</w:t>
      </w:r>
      <w:r w:rsidRPr="005D2AA2">
        <w:rPr>
          <w:rFonts w:ascii="Arial Narrow" w:hAnsi="Arial Narrow" w:cstheme="minorHAnsi"/>
          <w:szCs w:val="22"/>
          <w:u w:val="single"/>
        </w:rPr>
        <w:t>arunk</w:t>
      </w:r>
      <w:r w:rsidR="001A4616" w:rsidRPr="005D2AA2">
        <w:rPr>
          <w:rFonts w:ascii="Arial Narrow" w:hAnsi="Arial Narrow" w:cstheme="minorHAnsi"/>
          <w:szCs w:val="22"/>
          <w:u w:val="single"/>
        </w:rPr>
        <w:t>i</w:t>
      </w:r>
      <w:r w:rsidRPr="005D2AA2">
        <w:rPr>
          <w:rFonts w:ascii="Arial Narrow" w:hAnsi="Arial Narrow" w:cstheme="minorHAnsi"/>
          <w:szCs w:val="22"/>
          <w:u w:val="single"/>
        </w:rPr>
        <w:t xml:space="preserve"> </w:t>
      </w:r>
      <w:r w:rsidR="00634F11" w:rsidRPr="005D2AA2">
        <w:rPr>
          <w:rFonts w:ascii="Arial Narrow" w:hAnsi="Arial Narrow" w:cstheme="minorHAnsi"/>
          <w:szCs w:val="22"/>
          <w:u w:val="single"/>
        </w:rPr>
        <w:t xml:space="preserve">udziału w postępowaniu oraz podstawy wykluczenia wykonawcy, </w:t>
      </w:r>
      <w:r w:rsidR="00A466BE" w:rsidRPr="005D2AA2">
        <w:rPr>
          <w:rFonts w:ascii="Arial Narrow" w:hAnsi="Arial Narrow" w:cstheme="minorHAnsi"/>
          <w:szCs w:val="22"/>
          <w:u w:val="single"/>
        </w:rPr>
        <w:t xml:space="preserve">w tym </w:t>
      </w:r>
      <w:r w:rsidR="00634F11" w:rsidRPr="005D2AA2">
        <w:rPr>
          <w:rFonts w:ascii="Arial Narrow" w:hAnsi="Arial Narrow" w:cstheme="minorHAnsi"/>
          <w:szCs w:val="22"/>
          <w:u w:val="single"/>
        </w:rPr>
        <w:t>o których mowa w art. 24 ust. 5 ustawy</w:t>
      </w:r>
    </w:p>
    <w:p w:rsidR="00997807" w:rsidRPr="00DB6D8B" w:rsidRDefault="00F90878" w:rsidP="00DB6D8B">
      <w:pPr>
        <w:pStyle w:val="Tekstpodstawowy3"/>
        <w:numPr>
          <w:ilvl w:val="0"/>
          <w:numId w:val="6"/>
        </w:numPr>
        <w:tabs>
          <w:tab w:val="clear" w:pos="0"/>
          <w:tab w:val="clear" w:pos="720"/>
          <w:tab w:val="num" w:pos="360"/>
          <w:tab w:val="left" w:pos="426"/>
        </w:tabs>
        <w:spacing w:line="276" w:lineRule="auto"/>
        <w:ind w:left="360"/>
        <w:rPr>
          <w:rFonts w:ascii="Arial Narrow" w:hAnsi="Arial Narrow" w:cstheme="minorHAnsi"/>
          <w:szCs w:val="22"/>
          <w:lang w:val="pl-PL"/>
        </w:rPr>
      </w:pPr>
      <w:r w:rsidRPr="005D2AA2">
        <w:rPr>
          <w:rFonts w:ascii="Arial Narrow" w:hAnsi="Arial Narrow" w:cstheme="minorHAnsi"/>
          <w:szCs w:val="22"/>
          <w:lang w:val="pl-PL"/>
        </w:rPr>
        <w:t>O udzielenie zamówienia mogą ubiegać się wykonawcy którzy</w:t>
      </w:r>
      <w:r w:rsidR="00DB6D8B">
        <w:rPr>
          <w:rFonts w:ascii="Arial Narrow" w:hAnsi="Arial Narrow" w:cstheme="minorHAnsi"/>
          <w:szCs w:val="22"/>
          <w:lang w:val="pl-PL"/>
        </w:rPr>
        <w:t xml:space="preserve"> </w:t>
      </w:r>
      <w:r w:rsidR="00E0337F" w:rsidRPr="00DB6D8B">
        <w:rPr>
          <w:rFonts w:ascii="Arial Narrow" w:hAnsi="Arial Narrow" w:cstheme="minorHAnsi"/>
          <w:szCs w:val="22"/>
          <w:lang w:val="pl-PL"/>
        </w:rPr>
        <w:t>nie podlegają wykluczeniu z postę</w:t>
      </w:r>
      <w:r w:rsidR="00E60BBA" w:rsidRPr="00DB6D8B">
        <w:rPr>
          <w:rFonts w:ascii="Arial Narrow" w:hAnsi="Arial Narrow" w:cstheme="minorHAnsi"/>
          <w:szCs w:val="22"/>
          <w:lang w:val="pl-PL"/>
        </w:rPr>
        <w:t>powania</w:t>
      </w:r>
      <w:r w:rsidR="00F8316B" w:rsidRPr="00DB6D8B">
        <w:rPr>
          <w:rFonts w:ascii="Arial Narrow" w:hAnsi="Arial Narrow" w:cstheme="minorHAnsi"/>
          <w:szCs w:val="22"/>
          <w:lang w:val="pl-PL"/>
        </w:rPr>
        <w:t xml:space="preserve"> na podstawie ar</w:t>
      </w:r>
      <w:r w:rsidR="00DB6D8B">
        <w:rPr>
          <w:rFonts w:ascii="Arial Narrow" w:hAnsi="Arial Narrow" w:cstheme="minorHAnsi"/>
          <w:szCs w:val="22"/>
          <w:lang w:val="pl-PL"/>
        </w:rPr>
        <w:t>t. 24 ust. 1 pkt 13 – 23 ustawy.</w:t>
      </w:r>
    </w:p>
    <w:p w:rsidR="00E60BBA" w:rsidRPr="005D2AA2" w:rsidRDefault="00E60BBA" w:rsidP="005D2AA2">
      <w:pPr>
        <w:pStyle w:val="Tekstpodstawowy3"/>
        <w:numPr>
          <w:ilvl w:val="0"/>
          <w:numId w:val="6"/>
        </w:numPr>
        <w:tabs>
          <w:tab w:val="clear" w:pos="0"/>
          <w:tab w:val="clear" w:pos="720"/>
          <w:tab w:val="left" w:pos="426"/>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 xml:space="preserve">Wykonawcy wspólnie ubiegający się o udzielenie zamówienia winni ustanowić pełnomocnika do reprezentowania ich w postępowaniu albo reprezentowania w postępowaniu i zawarcia umowy w sprawie zamówienia publicznego </w:t>
      </w:r>
      <w:r w:rsidRPr="005D2AA2">
        <w:rPr>
          <w:rFonts w:ascii="Arial Narrow" w:hAnsi="Arial Narrow" w:cstheme="minorHAnsi"/>
          <w:b/>
          <w:i/>
          <w:szCs w:val="22"/>
          <w:lang w:val="pl-PL"/>
        </w:rPr>
        <w:t>(do oferty należy załączyć odpowiednie pełnomocnictwo)</w:t>
      </w:r>
      <w:r w:rsidRPr="005D2AA2">
        <w:rPr>
          <w:rFonts w:ascii="Arial Narrow" w:hAnsi="Arial Narrow" w:cstheme="minorHAnsi"/>
          <w:i/>
          <w:szCs w:val="22"/>
          <w:lang w:val="pl-PL"/>
        </w:rPr>
        <w:t xml:space="preserve"> </w:t>
      </w:r>
      <w:r w:rsidRPr="005D2AA2">
        <w:rPr>
          <w:rFonts w:ascii="Arial Narrow" w:hAnsi="Arial Narrow" w:cstheme="minorHAnsi"/>
          <w:szCs w:val="22"/>
          <w:lang w:val="pl-PL"/>
        </w:rPr>
        <w:t>chyba, że w przypadku spółki cywilnej, z umowy tej spółki wynika sposób jej reprezentowania (do stwierdzenia czego niezbędne będzie załączenie do oferty umowy spółki cywilnej)</w:t>
      </w:r>
      <w:r w:rsidRPr="005D2AA2">
        <w:rPr>
          <w:rFonts w:ascii="Arial Narrow" w:hAnsi="Arial Narrow" w:cstheme="minorHAnsi"/>
          <w:i/>
          <w:szCs w:val="22"/>
          <w:lang w:val="pl-PL"/>
        </w:rPr>
        <w:t>.</w:t>
      </w:r>
      <w:r w:rsidRPr="005D2AA2">
        <w:rPr>
          <w:rFonts w:ascii="Arial Narrow" w:hAnsi="Arial Narrow" w:cstheme="minorHAnsi"/>
          <w:szCs w:val="22"/>
          <w:lang w:val="pl-PL"/>
        </w:rPr>
        <w:t xml:space="preserve">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i wniesienie zabezpieczenia należytego wykonania umowy.</w:t>
      </w:r>
    </w:p>
    <w:p w:rsidR="00700E77" w:rsidRPr="005D2AA2" w:rsidRDefault="00700E77" w:rsidP="005D2AA2">
      <w:pPr>
        <w:tabs>
          <w:tab w:val="left" w:pos="426"/>
        </w:tabs>
        <w:spacing w:line="276" w:lineRule="auto"/>
        <w:jc w:val="both"/>
        <w:rPr>
          <w:rFonts w:ascii="Arial Narrow" w:hAnsi="Arial Narrow" w:cstheme="minorHAnsi"/>
          <w:sz w:val="22"/>
          <w:szCs w:val="22"/>
          <w:lang w:val="pl-PL"/>
        </w:rPr>
      </w:pPr>
    </w:p>
    <w:p w:rsidR="00E914CD" w:rsidRPr="005D2AA2" w:rsidRDefault="00D1652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VII. </w:t>
      </w:r>
      <w:r w:rsidR="00521CDB" w:rsidRPr="005D2AA2">
        <w:rPr>
          <w:rFonts w:ascii="Arial Narrow" w:hAnsi="Arial Narrow" w:cstheme="minorHAnsi"/>
          <w:szCs w:val="22"/>
          <w:u w:val="single"/>
        </w:rPr>
        <w:tab/>
      </w:r>
      <w:r w:rsidRPr="005D2AA2">
        <w:rPr>
          <w:rFonts w:ascii="Arial Narrow" w:hAnsi="Arial Narrow" w:cstheme="minorHAnsi"/>
          <w:szCs w:val="22"/>
          <w:u w:val="single"/>
        </w:rPr>
        <w:t>Oświadczenia i dokumenty jakie mają załączyć do oferty wykonawcy</w:t>
      </w:r>
    </w:p>
    <w:p w:rsidR="00DA0952" w:rsidRPr="005D2AA2" w:rsidRDefault="00DA0952"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ahoma"/>
          <w:sz w:val="22"/>
          <w:szCs w:val="22"/>
        </w:rPr>
        <w:t>Wraz z ofertą Wykonawca zobowiązany jest dołączyć:</w:t>
      </w:r>
    </w:p>
    <w:p w:rsidR="00CB187E" w:rsidRPr="005D2AA2" w:rsidRDefault="00DA0952" w:rsidP="00AE12C1">
      <w:pPr>
        <w:pStyle w:val="Nagwek3"/>
        <w:numPr>
          <w:ilvl w:val="0"/>
          <w:numId w:val="22"/>
        </w:numPr>
        <w:spacing w:line="276" w:lineRule="auto"/>
        <w:rPr>
          <w:rFonts w:ascii="Arial Narrow" w:hAnsi="Arial Narrow"/>
          <w:b w:val="0"/>
          <w:szCs w:val="22"/>
        </w:rPr>
      </w:pPr>
      <w:r w:rsidRPr="005D2AA2">
        <w:rPr>
          <w:rFonts w:ascii="Arial Narrow" w:hAnsi="Arial Narrow"/>
          <w:b w:val="0"/>
          <w:szCs w:val="22"/>
        </w:rPr>
        <w:lastRenderedPageBreak/>
        <w:t xml:space="preserve">aktualne na dzień składania ofert oświadczenie stanowiące wstępne potwierdzenie, że Wykonawca nie podlega wykluczeniu (wzór stanowi </w:t>
      </w:r>
      <w:r w:rsidRPr="005D2AA2">
        <w:rPr>
          <w:rFonts w:ascii="Arial Narrow" w:hAnsi="Arial Narrow"/>
          <w:szCs w:val="22"/>
        </w:rPr>
        <w:t>załącznik nr 3 do SIWZ</w:t>
      </w:r>
      <w:r w:rsidRPr="005D2AA2">
        <w:rPr>
          <w:rFonts w:ascii="Arial Narrow" w:hAnsi="Arial Narrow"/>
          <w:b w:val="0"/>
          <w:szCs w:val="22"/>
        </w:rPr>
        <w:t xml:space="preserve">) oraz spełnia warunki udziału w postępowaniu (wzór stanowi </w:t>
      </w:r>
      <w:r w:rsidRPr="005D2AA2">
        <w:rPr>
          <w:rFonts w:ascii="Arial Narrow" w:hAnsi="Arial Narrow"/>
          <w:szCs w:val="22"/>
        </w:rPr>
        <w:t>załącznik nr 2 do SIWZ</w:t>
      </w:r>
      <w:r w:rsidRPr="005D2AA2">
        <w:rPr>
          <w:rFonts w:ascii="Arial Narrow" w:hAnsi="Arial Narrow"/>
          <w:b w:val="0"/>
          <w:szCs w:val="22"/>
        </w:rPr>
        <w:t>). W przypadku wspólnego ubiegania się o zamówienie przez Wykonawców, niniejsze oświadczenie wstępne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rsidR="00DA0952" w:rsidRPr="005D2AA2" w:rsidRDefault="00DA0952" w:rsidP="00AE12C1">
      <w:pPr>
        <w:pStyle w:val="Nagwek3"/>
        <w:numPr>
          <w:ilvl w:val="0"/>
          <w:numId w:val="22"/>
        </w:numPr>
        <w:spacing w:line="276" w:lineRule="auto"/>
        <w:rPr>
          <w:rFonts w:ascii="Arial Narrow" w:hAnsi="Arial Narrow"/>
          <w:b w:val="0"/>
          <w:szCs w:val="22"/>
        </w:rPr>
      </w:pPr>
      <w:r w:rsidRPr="005D2AA2">
        <w:rPr>
          <w:rFonts w:ascii="Arial Narrow" w:hAnsi="Arial Narrow"/>
          <w:b w:val="0"/>
          <w:szCs w:val="22"/>
        </w:rPr>
        <w:t>zobowiązanie innych podmiotów (w przypadku polegani</w:t>
      </w:r>
      <w:r w:rsidR="00CB187E" w:rsidRPr="005D2AA2">
        <w:rPr>
          <w:rFonts w:ascii="Arial Narrow" w:hAnsi="Arial Narrow"/>
          <w:b w:val="0"/>
          <w:szCs w:val="22"/>
        </w:rPr>
        <w:t>a na zasobach innych podmiotów);</w:t>
      </w:r>
    </w:p>
    <w:p w:rsidR="00CB187E" w:rsidRPr="005D2AA2" w:rsidRDefault="00CB187E" w:rsidP="00AE12C1">
      <w:pPr>
        <w:pStyle w:val="Akapitzlist"/>
        <w:numPr>
          <w:ilvl w:val="0"/>
          <w:numId w:val="30"/>
        </w:numPr>
        <w:spacing w:line="276" w:lineRule="auto"/>
        <w:jc w:val="both"/>
        <w:rPr>
          <w:rFonts w:ascii="Arial Narrow" w:hAnsi="Arial Narrow" w:cstheme="minorHAnsi"/>
          <w:sz w:val="22"/>
          <w:szCs w:val="22"/>
          <w:lang w:eastAsia="pl-PL"/>
        </w:rPr>
      </w:pPr>
      <w:r w:rsidRPr="005D2AA2">
        <w:rPr>
          <w:rFonts w:ascii="Arial Narrow" w:hAnsi="Arial Narrow" w:cstheme="minorHAnsi"/>
          <w:sz w:val="22"/>
          <w:szCs w:val="22"/>
          <w:lang w:eastAsia="pl-PL"/>
        </w:rPr>
        <w:t>odpisu z właściwego rejestru lub z centralnej ewidencji i informacji o działalności gospodarczej, jeżeli odrębne przepisy wymagają wpisu do rejestru lub ewidencji, w celu potwierdzenia braku podstaw wykluczenia na podstaw</w:t>
      </w:r>
      <w:r w:rsidR="003F4579">
        <w:rPr>
          <w:rFonts w:ascii="Arial Narrow" w:hAnsi="Arial Narrow" w:cstheme="minorHAnsi"/>
          <w:sz w:val="22"/>
          <w:szCs w:val="22"/>
          <w:lang w:eastAsia="pl-PL"/>
        </w:rPr>
        <w:t>ie art. 24 ust. 5 pkt 1 ustawy.</w:t>
      </w:r>
    </w:p>
    <w:p w:rsidR="00DE45CC" w:rsidRPr="005D2AA2" w:rsidRDefault="008F4A43"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Jeżeli wykonawca polega na zdolnościach lub sytuacji innych podmiotów</w:t>
      </w:r>
      <w:r w:rsidR="003C449B" w:rsidRPr="005D2AA2">
        <w:rPr>
          <w:rFonts w:ascii="Arial Narrow" w:hAnsi="Arial Narrow" w:cstheme="minorHAnsi"/>
          <w:sz w:val="22"/>
          <w:szCs w:val="22"/>
          <w:lang w:val="pl-PL"/>
        </w:rPr>
        <w:t xml:space="preserve"> </w:t>
      </w:r>
      <w:r w:rsidRPr="005D2AA2">
        <w:rPr>
          <w:rFonts w:ascii="Arial Narrow" w:hAnsi="Arial Narrow" w:cstheme="minorHAnsi"/>
          <w:sz w:val="22"/>
          <w:szCs w:val="22"/>
          <w:lang w:val="pl-PL"/>
        </w:rPr>
        <w:t>musi udowodnić zamawiającemu, że realizując zamówienie, będzie dysponował niezbędnymi zasobami tych podmiotów, w szczególności przedstawiając zobowiązanie tych podmiotów do oddania mu do dyspozycji niezbędnych zasobów na</w:t>
      </w:r>
      <w:r w:rsidR="003F4579">
        <w:rPr>
          <w:rFonts w:ascii="Arial Narrow" w:hAnsi="Arial Narrow" w:cstheme="minorHAnsi"/>
          <w:sz w:val="22"/>
          <w:szCs w:val="22"/>
          <w:lang w:val="pl-PL"/>
        </w:rPr>
        <w:t xml:space="preserve"> potrzeby realizacji zamówienia.</w:t>
      </w:r>
    </w:p>
    <w:p w:rsidR="008F4A43" w:rsidRPr="005D2AA2" w:rsidRDefault="00F90878"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W przypadku, gdy Wykonawcę reprezentuje Pełnomocnik</w:t>
      </w:r>
      <w:r w:rsidR="00C9312C" w:rsidRPr="005D2AA2">
        <w:rPr>
          <w:rFonts w:ascii="Arial Narrow" w:hAnsi="Arial Narrow" w:cstheme="minorHAnsi"/>
          <w:sz w:val="22"/>
          <w:szCs w:val="22"/>
          <w:lang w:val="pl-PL"/>
        </w:rPr>
        <w:t>,</w:t>
      </w:r>
      <w:r w:rsidRPr="005D2AA2">
        <w:rPr>
          <w:rFonts w:ascii="Arial Narrow" w:hAnsi="Arial Narrow" w:cstheme="minorHAnsi"/>
          <w:sz w:val="22"/>
          <w:szCs w:val="22"/>
          <w:lang w:val="pl-PL"/>
        </w:rPr>
        <w:t xml:space="preserve"> wraz z ofertą winno być złożone pełnomocnictwo dla tej osoby określające jego zakres. Pełnomocnictwo winno być podpisane przez osoby uprawnio</w:t>
      </w:r>
      <w:r w:rsidR="008F4A43" w:rsidRPr="005D2AA2">
        <w:rPr>
          <w:rFonts w:ascii="Arial Narrow" w:hAnsi="Arial Narrow" w:cstheme="minorHAnsi"/>
          <w:sz w:val="22"/>
          <w:szCs w:val="22"/>
          <w:lang w:val="pl-PL"/>
        </w:rPr>
        <w:t>ne do reprezentowania Wykonawcy.</w:t>
      </w:r>
    </w:p>
    <w:p w:rsidR="00F90878" w:rsidRPr="005D2AA2" w:rsidRDefault="00F90878" w:rsidP="005D2AA2">
      <w:pPr>
        <w:numPr>
          <w:ilvl w:val="1"/>
          <w:numId w:val="2"/>
        </w:numPr>
        <w:tabs>
          <w:tab w:val="clear" w:pos="1800"/>
          <w:tab w:val="left" w:pos="360"/>
        </w:tabs>
        <w:spacing w:line="276" w:lineRule="auto"/>
        <w:ind w:left="360"/>
        <w:jc w:val="both"/>
        <w:rPr>
          <w:rFonts w:ascii="Arial Narrow" w:hAnsi="Arial Narrow" w:cstheme="minorHAnsi"/>
          <w:sz w:val="22"/>
          <w:szCs w:val="22"/>
          <w:lang w:val="pl-PL"/>
        </w:rPr>
      </w:pPr>
      <w:r w:rsidRPr="005D2AA2">
        <w:rPr>
          <w:rFonts w:ascii="Arial Narrow" w:hAnsi="Arial Narrow" w:cstheme="minorHAnsi"/>
          <w:sz w:val="22"/>
          <w:szCs w:val="22"/>
          <w:lang w:val="pl-PL"/>
        </w:rPr>
        <w:t>Wszelkie pełnomocnictwa winny być załączone do oferty w formie oryginału lub urzędowo poświadczonego odpisu pełnomocnictwa (notarialnie – art. 96 ustawy z 14 lutego 1991 r. – Prawo o notariacie (</w:t>
      </w:r>
      <w:r w:rsidRPr="005D2AA2">
        <w:rPr>
          <w:rFonts w:ascii="Arial Narrow" w:hAnsi="Arial Narrow" w:cstheme="minorHAnsi"/>
          <w:sz w:val="22"/>
          <w:szCs w:val="22"/>
          <w:lang w:val="pl-PL" w:eastAsia="pl-PL"/>
        </w:rPr>
        <w:t xml:space="preserve">tekst jednolity </w:t>
      </w:r>
      <w:r w:rsidRPr="005D2AA2">
        <w:rPr>
          <w:rFonts w:ascii="Arial Narrow" w:hAnsi="Arial Narrow" w:cstheme="minorHAnsi"/>
          <w:sz w:val="22"/>
          <w:szCs w:val="22"/>
          <w:lang w:val="pl-PL"/>
        </w:rPr>
        <w:t>Dz. U. z 2014 poz. 164 z późniejszymi zmianami).</w:t>
      </w:r>
    </w:p>
    <w:p w:rsidR="00D1652E" w:rsidRPr="005D2AA2" w:rsidRDefault="00D1652E" w:rsidP="005D2AA2">
      <w:pPr>
        <w:pStyle w:val="Tekstpodstawowy3"/>
        <w:tabs>
          <w:tab w:val="clear" w:pos="0"/>
        </w:tabs>
        <w:spacing w:line="276" w:lineRule="auto"/>
        <w:rPr>
          <w:rFonts w:ascii="Arial Narrow" w:hAnsi="Arial Narrow" w:cstheme="minorHAnsi"/>
          <w:szCs w:val="22"/>
          <w:lang w:val="pl-PL"/>
        </w:rPr>
      </w:pPr>
    </w:p>
    <w:p w:rsidR="00817A1E" w:rsidRPr="005D2AA2" w:rsidRDefault="00817A1E"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VIII. </w:t>
      </w:r>
      <w:r w:rsidR="00521CDB" w:rsidRPr="005D2AA2">
        <w:rPr>
          <w:rFonts w:ascii="Arial Narrow" w:hAnsi="Arial Narrow" w:cstheme="minorHAnsi"/>
          <w:szCs w:val="22"/>
          <w:u w:val="single"/>
        </w:rPr>
        <w:tab/>
      </w:r>
      <w:r w:rsidRPr="005D2AA2">
        <w:rPr>
          <w:rFonts w:ascii="Arial Narrow" w:hAnsi="Arial Narrow" w:cstheme="minorHAnsi"/>
          <w:szCs w:val="22"/>
          <w:u w:val="single"/>
        </w:rPr>
        <w:t>Dokument</w:t>
      </w:r>
      <w:r w:rsidR="00CB187E" w:rsidRPr="005D2AA2">
        <w:rPr>
          <w:rFonts w:ascii="Arial Narrow" w:hAnsi="Arial Narrow" w:cstheme="minorHAnsi"/>
          <w:szCs w:val="22"/>
          <w:u w:val="single"/>
        </w:rPr>
        <w:t xml:space="preserve">y jakie mają przesłać wykonawcy, którzy </w:t>
      </w:r>
      <w:r w:rsidR="00CB187E" w:rsidRPr="005D2AA2">
        <w:rPr>
          <w:rFonts w:ascii="Arial Narrow" w:hAnsi="Arial Narrow" w:cstheme="minorHAnsi"/>
          <w:szCs w:val="22"/>
          <w:u w:val="single"/>
          <w:lang w:eastAsia="pl-PL"/>
        </w:rPr>
        <w:t>mają siedzibę lub miejsce zamieszkania poza terytorium Rzeczypospolitej Polskiej</w:t>
      </w:r>
      <w:r w:rsidRPr="005D2AA2">
        <w:rPr>
          <w:rFonts w:ascii="Arial Narrow" w:hAnsi="Arial Narrow" w:cstheme="minorHAnsi"/>
          <w:szCs w:val="22"/>
          <w:u w:val="single"/>
        </w:rPr>
        <w:t>.</w:t>
      </w:r>
    </w:p>
    <w:p w:rsidR="00A77570" w:rsidRPr="003F4579" w:rsidRDefault="00A77570" w:rsidP="003F4579">
      <w:pPr>
        <w:numPr>
          <w:ilvl w:val="0"/>
          <w:numId w:val="11"/>
        </w:numPr>
        <w:tabs>
          <w:tab w:val="num" w:pos="426"/>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Jeżeli wykonawca ma siedzibę lub miejsce zamieszkania poza terytorium Rzeczypospolitej Polskiej, zamia</w:t>
      </w:r>
      <w:r w:rsidR="001D1F65" w:rsidRPr="005D2AA2">
        <w:rPr>
          <w:rFonts w:ascii="Arial Narrow" w:hAnsi="Arial Narrow" w:cstheme="minorHAnsi"/>
          <w:sz w:val="22"/>
          <w:szCs w:val="22"/>
          <w:lang w:val="pl-PL" w:eastAsia="pl-PL"/>
        </w:rPr>
        <w:t>st dokumentów, o których mowa w</w:t>
      </w:r>
      <w:r w:rsidR="003F4579">
        <w:rPr>
          <w:rFonts w:ascii="Arial Narrow" w:hAnsi="Arial Narrow" w:cstheme="minorHAnsi"/>
          <w:sz w:val="22"/>
          <w:szCs w:val="22"/>
          <w:lang w:val="pl-PL" w:eastAsia="pl-PL"/>
        </w:rPr>
        <w:t xml:space="preserve"> </w:t>
      </w:r>
      <w:r w:rsidR="003F4579" w:rsidRPr="003F4579">
        <w:rPr>
          <w:rFonts w:ascii="Arial Narrow" w:hAnsi="Arial Narrow" w:cstheme="minorHAnsi"/>
          <w:sz w:val="22"/>
          <w:szCs w:val="22"/>
          <w:lang w:val="pl-PL" w:eastAsia="pl-PL"/>
        </w:rPr>
        <w:t>Sekcji VII pkt 1</w:t>
      </w:r>
      <w:r w:rsidRPr="003F4579">
        <w:rPr>
          <w:rFonts w:ascii="Arial Narrow" w:hAnsi="Arial Narrow" w:cstheme="minorHAnsi"/>
          <w:sz w:val="22"/>
          <w:szCs w:val="22"/>
          <w:lang w:val="pl-PL" w:eastAsia="pl-PL"/>
        </w:rPr>
        <w:t xml:space="preserve"> – składa dokument lub dokumenty wystawione w kraju, w którym wykonawca ma siedzibę lub miejsce zamieszkania, </w:t>
      </w:r>
      <w:r w:rsidR="003F4579" w:rsidRPr="003F4579">
        <w:rPr>
          <w:rFonts w:ascii="Arial Narrow" w:hAnsi="Arial Narrow" w:cstheme="minorHAnsi"/>
          <w:sz w:val="22"/>
          <w:szCs w:val="22"/>
          <w:lang w:val="pl-PL" w:eastAsia="pl-PL"/>
        </w:rPr>
        <w:t xml:space="preserve">potwierdzające odpowiednio, że </w:t>
      </w:r>
      <w:r w:rsidRPr="003F4579">
        <w:rPr>
          <w:rFonts w:ascii="Arial Narrow" w:hAnsi="Arial Narrow" w:cstheme="minorHAnsi"/>
          <w:sz w:val="22"/>
          <w:szCs w:val="22"/>
          <w:lang w:val="pl-PL" w:eastAsia="pl-PL"/>
        </w:rPr>
        <w:t xml:space="preserve">nie otwarto jego likwidacji ani nie ogłoszono upadłości. </w:t>
      </w:r>
    </w:p>
    <w:p w:rsidR="00A77570" w:rsidRPr="005D2AA2" w:rsidRDefault="00A77570" w:rsidP="003F4579">
      <w:pPr>
        <w:numPr>
          <w:ilvl w:val="0"/>
          <w:numId w:val="35"/>
        </w:numPr>
        <w:tabs>
          <w:tab w:val="clear" w:pos="1800"/>
          <w:tab w:val="num" w:pos="426"/>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Dokumenty, o których mowa w </w:t>
      </w:r>
      <w:r w:rsidR="003F4579">
        <w:rPr>
          <w:rFonts w:ascii="Arial Narrow" w:hAnsi="Arial Narrow" w:cstheme="minorHAnsi"/>
          <w:sz w:val="22"/>
          <w:szCs w:val="22"/>
          <w:lang w:val="pl-PL" w:eastAsia="pl-PL"/>
        </w:rPr>
        <w:t xml:space="preserve">ust.1 </w:t>
      </w:r>
      <w:r w:rsidRPr="005D2AA2">
        <w:rPr>
          <w:rFonts w:ascii="Arial Narrow" w:hAnsi="Arial Narrow" w:cstheme="minorHAnsi"/>
          <w:sz w:val="22"/>
          <w:szCs w:val="22"/>
          <w:lang w:val="pl-PL" w:eastAsia="pl-PL"/>
        </w:rPr>
        <w:t xml:space="preserve">powinny być wystawione nie wcześniej niż 6 miesięcy przed upływem terminu składania ofert. </w:t>
      </w:r>
    </w:p>
    <w:p w:rsidR="00571D1F" w:rsidRPr="005D2AA2" w:rsidRDefault="00A77570" w:rsidP="003F4579">
      <w:pPr>
        <w:numPr>
          <w:ilvl w:val="0"/>
          <w:numId w:val="35"/>
        </w:numPr>
        <w:tabs>
          <w:tab w:val="clear" w:pos="1800"/>
          <w:tab w:val="num" w:pos="426"/>
        </w:tabs>
        <w:spacing w:line="276" w:lineRule="auto"/>
        <w:ind w:left="426"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 xml:space="preserve">Jeżeli w kraju, w którym wykonawca ma siedzibę lub miejsce zamieszkania lub miejsce zamieszkania ma osoba, której dokument dotyczy, nie wydaje się dokumentów, o których mowa w </w:t>
      </w:r>
      <w:r w:rsidR="00571D1F" w:rsidRPr="005D2AA2">
        <w:rPr>
          <w:rFonts w:ascii="Arial Narrow" w:hAnsi="Arial Narrow" w:cstheme="minorHAnsi"/>
          <w:sz w:val="22"/>
          <w:szCs w:val="22"/>
          <w:lang w:val="pl-PL" w:eastAsia="pl-PL"/>
        </w:rPr>
        <w:t xml:space="preserve">pkt </w:t>
      </w:r>
      <w:r w:rsidR="00D51718" w:rsidRPr="005D2AA2">
        <w:rPr>
          <w:rFonts w:ascii="Arial Narrow" w:hAnsi="Arial Narrow" w:cstheme="minorHAnsi"/>
          <w:sz w:val="22"/>
          <w:szCs w:val="22"/>
          <w:lang w:val="pl-PL" w:eastAsia="pl-PL"/>
        </w:rPr>
        <w:t>2</w:t>
      </w:r>
      <w:r w:rsidRPr="005D2AA2">
        <w:rPr>
          <w:rFonts w:ascii="Arial Narrow" w:hAnsi="Arial Narrow" w:cstheme="minorHAnsi"/>
          <w:sz w:val="22"/>
          <w:szCs w:val="22"/>
          <w:lang w:val="pl-PL" w:eastAsia="pl-PL"/>
        </w:rPr>
        <w:t>, zastępuje się je dokumentem zawierającym odpow</w:t>
      </w:r>
      <w:r w:rsidR="00571D1F" w:rsidRPr="005D2AA2">
        <w:rPr>
          <w:rFonts w:ascii="Arial Narrow" w:hAnsi="Arial Narrow" w:cstheme="minorHAnsi"/>
          <w:sz w:val="22"/>
          <w:szCs w:val="22"/>
          <w:lang w:val="pl-PL" w:eastAsia="pl-PL"/>
        </w:rPr>
        <w:t>iednio oświadczenie wykonawcy, ż</w:t>
      </w:r>
      <w:r w:rsidRPr="005D2AA2">
        <w:rPr>
          <w:rFonts w:ascii="Arial Narrow" w:hAnsi="Arial Narrow" w:cstheme="minorHAnsi"/>
          <w:sz w:val="22"/>
          <w:szCs w:val="22"/>
          <w:lang w:val="pl-PL" w:eastAsia="pl-PL"/>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571D1F" w:rsidRPr="005D2AA2">
        <w:rPr>
          <w:rFonts w:ascii="Arial Narrow" w:hAnsi="Arial Narrow" w:cstheme="minorHAnsi"/>
          <w:sz w:val="22"/>
          <w:szCs w:val="22"/>
          <w:lang w:val="pl-PL"/>
        </w:rPr>
        <w:t>Przepis dotyczący terminów wystawienia dokumentów stosuje się odpowiednio.</w:t>
      </w:r>
    </w:p>
    <w:p w:rsidR="00EC4C6F" w:rsidRPr="005D2AA2" w:rsidRDefault="00EC4C6F" w:rsidP="005D2AA2">
      <w:pPr>
        <w:pStyle w:val="Tekstpodstawowy3"/>
        <w:tabs>
          <w:tab w:val="clear" w:pos="0"/>
          <w:tab w:val="num" w:pos="360"/>
        </w:tabs>
        <w:spacing w:line="276" w:lineRule="auto"/>
        <w:ind w:left="426"/>
        <w:rPr>
          <w:rFonts w:ascii="Arial Narrow" w:hAnsi="Arial Narrow" w:cstheme="minorHAnsi"/>
          <w:szCs w:val="22"/>
          <w:lang w:val="pl-PL"/>
        </w:rPr>
      </w:pPr>
    </w:p>
    <w:p w:rsidR="00E914CD"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IX. </w:t>
      </w:r>
      <w:r w:rsidR="00521CDB" w:rsidRPr="005D2AA2">
        <w:rPr>
          <w:rFonts w:ascii="Arial Narrow" w:hAnsi="Arial Narrow" w:cstheme="minorHAnsi"/>
          <w:szCs w:val="22"/>
          <w:u w:val="single"/>
        </w:rPr>
        <w:tab/>
      </w:r>
      <w:r w:rsidRPr="005D2AA2">
        <w:rPr>
          <w:rFonts w:ascii="Arial Narrow" w:hAnsi="Arial Narrow" w:cstheme="minorHAnsi"/>
          <w:szCs w:val="22"/>
          <w:u w:val="single"/>
        </w:rPr>
        <w:t>Informacje na temat przynależności lub braku przynależności</w:t>
      </w:r>
      <w:r w:rsidR="00EB02A2" w:rsidRPr="005D2AA2">
        <w:rPr>
          <w:rFonts w:ascii="Arial Narrow" w:hAnsi="Arial Narrow" w:cstheme="minorHAnsi"/>
          <w:szCs w:val="22"/>
          <w:u w:val="single"/>
        </w:rPr>
        <w:t xml:space="preserve"> do tej samej grupy kapitałowej</w:t>
      </w:r>
    </w:p>
    <w:p w:rsidR="00701538" w:rsidRPr="005D2AA2" w:rsidRDefault="00701538" w:rsidP="005D2AA2">
      <w:pPr>
        <w:pStyle w:val="Tekstpodstawowy3"/>
        <w:tabs>
          <w:tab w:val="clear" w:pos="0"/>
        </w:tabs>
        <w:spacing w:line="276" w:lineRule="auto"/>
        <w:rPr>
          <w:rFonts w:ascii="Arial Narrow" w:hAnsi="Arial Narrow" w:cstheme="minorHAnsi"/>
          <w:szCs w:val="22"/>
          <w:lang w:val="pl-PL"/>
        </w:rPr>
      </w:pPr>
      <w:r w:rsidRPr="005D2AA2">
        <w:rPr>
          <w:rFonts w:ascii="Arial Narrow" w:hAnsi="Arial Narrow" w:cstheme="minorHAnsi"/>
          <w:szCs w:val="22"/>
          <w:lang w:val="pl-PL"/>
        </w:rPr>
        <w:t>Wykonawca w terminie 3 dni od dnia zamieszczenia przez Zamawiającego n</w:t>
      </w:r>
      <w:r w:rsidR="00C7108A" w:rsidRPr="005D2AA2">
        <w:rPr>
          <w:rFonts w:ascii="Arial Narrow" w:hAnsi="Arial Narrow" w:cstheme="minorHAnsi"/>
          <w:szCs w:val="22"/>
          <w:lang w:val="pl-PL"/>
        </w:rPr>
        <w:t>a</w:t>
      </w:r>
      <w:r w:rsidR="00CA0374" w:rsidRPr="005D2AA2">
        <w:rPr>
          <w:rFonts w:ascii="Arial Narrow" w:hAnsi="Arial Narrow" w:cstheme="minorHAnsi"/>
          <w:szCs w:val="22"/>
          <w:lang w:val="pl-PL"/>
        </w:rPr>
        <w:t xml:space="preserve"> stronie </w:t>
      </w:r>
      <w:r w:rsidRPr="005D2AA2">
        <w:rPr>
          <w:rFonts w:ascii="Arial Narrow" w:hAnsi="Arial Narrow" w:cstheme="minorHAnsi"/>
          <w:szCs w:val="22"/>
          <w:lang w:val="pl-PL"/>
        </w:rPr>
        <w:t>internetowej informacji, o której mowa w art. 86 ust. 5</w:t>
      </w:r>
      <w:r w:rsidR="009963BB" w:rsidRPr="005D2AA2">
        <w:rPr>
          <w:rFonts w:ascii="Arial Narrow" w:hAnsi="Arial Narrow" w:cstheme="minorHAnsi"/>
          <w:szCs w:val="22"/>
          <w:lang w:val="pl-PL"/>
        </w:rPr>
        <w:t xml:space="preserve"> ustawy</w:t>
      </w:r>
      <w:r w:rsidRPr="005D2AA2">
        <w:rPr>
          <w:rFonts w:ascii="Arial Narrow" w:hAnsi="Arial Narrow" w:cstheme="minorHAnsi"/>
          <w:szCs w:val="22"/>
          <w:lang w:val="pl-PL"/>
        </w:rPr>
        <w:t xml:space="preserve">, </w:t>
      </w:r>
      <w:r w:rsidR="00CA0374" w:rsidRPr="005D2AA2">
        <w:rPr>
          <w:rFonts w:ascii="Arial Narrow" w:hAnsi="Arial Narrow" w:cstheme="minorHAnsi"/>
          <w:szCs w:val="22"/>
          <w:lang w:val="pl-PL"/>
        </w:rPr>
        <w:t xml:space="preserve">zobowiązany jest </w:t>
      </w:r>
      <w:r w:rsidRPr="005D2AA2">
        <w:rPr>
          <w:rFonts w:ascii="Arial Narrow" w:hAnsi="Arial Narrow" w:cstheme="minorHAnsi"/>
          <w:szCs w:val="22"/>
          <w:lang w:val="pl-PL"/>
        </w:rPr>
        <w:t>przekaz</w:t>
      </w:r>
      <w:r w:rsidR="00CA0374" w:rsidRPr="005D2AA2">
        <w:rPr>
          <w:rFonts w:ascii="Arial Narrow" w:hAnsi="Arial Narrow" w:cstheme="minorHAnsi"/>
          <w:szCs w:val="22"/>
          <w:lang w:val="pl-PL"/>
        </w:rPr>
        <w:t>ać</w:t>
      </w:r>
      <w:r w:rsidRPr="005D2AA2">
        <w:rPr>
          <w:rFonts w:ascii="Arial Narrow" w:hAnsi="Arial Narrow" w:cstheme="minorHAnsi"/>
          <w:szCs w:val="22"/>
          <w:lang w:val="pl-PL"/>
        </w:rPr>
        <w:t xml:space="preserve"> Zamawiającemu oświadczenie o przynależności lub braku przynależności do tej samej grupy kapitałowej</w:t>
      </w:r>
      <w:r w:rsidR="00CA0374" w:rsidRPr="005D2AA2">
        <w:rPr>
          <w:rFonts w:ascii="Arial Narrow" w:hAnsi="Arial Narrow" w:cstheme="minorHAnsi"/>
          <w:szCs w:val="22"/>
          <w:lang w:val="pl-PL"/>
        </w:rPr>
        <w:t>, o której mowa w art. 24 ust.</w:t>
      </w:r>
      <w:r w:rsidR="00504D99" w:rsidRPr="005D2AA2">
        <w:rPr>
          <w:rFonts w:ascii="Arial Narrow" w:hAnsi="Arial Narrow" w:cstheme="minorHAnsi"/>
          <w:szCs w:val="22"/>
          <w:lang w:val="pl-PL"/>
        </w:rPr>
        <w:t xml:space="preserve"> </w:t>
      </w:r>
      <w:r w:rsidR="000F4D7C" w:rsidRPr="005D2AA2">
        <w:rPr>
          <w:rFonts w:ascii="Arial Narrow" w:hAnsi="Arial Narrow" w:cstheme="minorHAnsi"/>
          <w:szCs w:val="22"/>
          <w:lang w:val="pl-PL"/>
        </w:rPr>
        <w:t>1 pkt 23</w:t>
      </w:r>
      <w:r w:rsidRPr="005D2AA2">
        <w:rPr>
          <w:rFonts w:ascii="Arial Narrow" w:hAnsi="Arial Narrow" w:cstheme="minorHAnsi"/>
          <w:szCs w:val="22"/>
          <w:lang w:val="pl-PL"/>
        </w:rPr>
        <w:t>. Wraz ze złożeniem oświadczenia wykonawca może przedstawić dowody, że powiązania z innym wykonawcą nie prowadzą do zakłócenia konkurencji w postęp</w:t>
      </w:r>
      <w:r w:rsidR="009C365B" w:rsidRPr="005D2AA2">
        <w:rPr>
          <w:rFonts w:ascii="Arial Narrow" w:hAnsi="Arial Narrow" w:cstheme="minorHAnsi"/>
          <w:szCs w:val="22"/>
          <w:lang w:val="pl-PL"/>
        </w:rPr>
        <w:t xml:space="preserve">owaniu o udzielenie zamówienia - </w:t>
      </w:r>
      <w:r w:rsidR="009C365B" w:rsidRPr="005D2AA2">
        <w:rPr>
          <w:rFonts w:ascii="Arial Narrow" w:hAnsi="Arial Narrow" w:cs="Tahoma"/>
          <w:szCs w:val="22"/>
          <w:lang w:eastAsia="pl-PL"/>
        </w:rPr>
        <w:t xml:space="preserve">Oświadczenie o przynależności do grupy kapitałowej – wzór - </w:t>
      </w:r>
      <w:r w:rsidR="009C365B" w:rsidRPr="005D2AA2">
        <w:rPr>
          <w:rFonts w:ascii="Arial Narrow" w:hAnsi="Arial Narrow" w:cs="Tahoma"/>
          <w:b/>
          <w:szCs w:val="22"/>
          <w:lang w:eastAsia="pl-PL"/>
        </w:rPr>
        <w:t>zał nr 5 do SIWZ.</w:t>
      </w:r>
    </w:p>
    <w:p w:rsidR="000F4D7C" w:rsidRPr="005D2AA2" w:rsidRDefault="000F4D7C" w:rsidP="005D2AA2">
      <w:pPr>
        <w:pStyle w:val="Tekstpodstawowy3"/>
        <w:tabs>
          <w:tab w:val="clear" w:pos="0"/>
        </w:tabs>
        <w:spacing w:line="276" w:lineRule="auto"/>
        <w:rPr>
          <w:rFonts w:ascii="Arial Narrow" w:hAnsi="Arial Narrow" w:cstheme="minorHAnsi"/>
          <w:szCs w:val="22"/>
          <w:lang w:val="pl-PL"/>
        </w:rPr>
      </w:pPr>
    </w:p>
    <w:p w:rsidR="00E914CD"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lastRenderedPageBreak/>
        <w:t xml:space="preserve">X. </w:t>
      </w:r>
      <w:r w:rsidR="00521CDB" w:rsidRPr="005D2AA2">
        <w:rPr>
          <w:rFonts w:ascii="Arial Narrow" w:hAnsi="Arial Narrow" w:cstheme="minorHAnsi"/>
          <w:szCs w:val="22"/>
          <w:u w:val="single"/>
        </w:rPr>
        <w:tab/>
      </w:r>
      <w:r w:rsidR="00EB02A2" w:rsidRPr="005D2AA2">
        <w:rPr>
          <w:rFonts w:ascii="Arial Narrow" w:hAnsi="Arial Narrow" w:cstheme="minorHAnsi"/>
          <w:szCs w:val="22"/>
          <w:u w:val="single"/>
        </w:rPr>
        <w:t>Forma składanych dokumentów</w:t>
      </w:r>
    </w:p>
    <w:p w:rsidR="00701538" w:rsidRPr="005D2AA2" w:rsidRDefault="00045D5C"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Oświadczenia</w:t>
      </w:r>
      <w:r w:rsidR="00701538" w:rsidRPr="005D2AA2">
        <w:rPr>
          <w:rFonts w:ascii="Arial Narrow" w:hAnsi="Arial Narrow" w:cstheme="minorHAnsi"/>
          <w:sz w:val="22"/>
          <w:szCs w:val="22"/>
          <w:lang w:val="pl-PL" w:eastAsia="pl-PL"/>
        </w:rPr>
        <w:t xml:space="preserve"> dotyczące wykonawcy i innych podmiotów, na których zdolnościach lub sytuacji polega wykonawca na zasadach określonych w art. 22a ustawy oraz dotyczące podwykonawców, składane są w oryginale.</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Dokumenty, inne niż oświadczenia, o których mowa w pkt 1, składane są w oryginale lub kopii poświadczonej za zgodność z oryginałem.</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00D80B98" w:rsidRPr="005D2AA2">
        <w:rPr>
          <w:rFonts w:ascii="Arial Narrow" w:hAnsi="Arial Narrow" w:cstheme="minorHAnsi"/>
          <w:sz w:val="22"/>
          <w:szCs w:val="22"/>
          <w:lang w:val="pl-PL" w:eastAsia="pl-PL"/>
        </w:rPr>
        <w:t xml:space="preserve"> </w:t>
      </w:r>
    </w:p>
    <w:p w:rsidR="00701538" w:rsidRPr="005D2AA2" w:rsidRDefault="00701538" w:rsidP="00AE12C1">
      <w:pPr>
        <w:numPr>
          <w:ilvl w:val="0"/>
          <w:numId w:val="12"/>
        </w:numPr>
        <w:autoSpaceDE w:val="0"/>
        <w:autoSpaceDN w:val="0"/>
        <w:adjustRightInd w:val="0"/>
        <w:spacing w:line="276" w:lineRule="auto"/>
        <w:ind w:left="425" w:hanging="426"/>
        <w:jc w:val="both"/>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Poświadczenie za zgodność z oryginałem następuje w formie pisemnej</w:t>
      </w:r>
      <w:r w:rsidR="00211585" w:rsidRPr="005D2AA2">
        <w:rPr>
          <w:rFonts w:ascii="Arial Narrow" w:hAnsi="Arial Narrow" w:cstheme="minorHAnsi"/>
          <w:sz w:val="22"/>
          <w:szCs w:val="22"/>
          <w:lang w:val="pl-PL" w:eastAsia="pl-PL"/>
        </w:rPr>
        <w:t>.</w:t>
      </w:r>
      <w:r w:rsidRPr="005D2AA2">
        <w:rPr>
          <w:rFonts w:ascii="Arial Narrow" w:hAnsi="Arial Narrow" w:cstheme="minorHAnsi"/>
          <w:sz w:val="22"/>
          <w:szCs w:val="22"/>
          <w:lang w:val="pl-PL" w:eastAsia="pl-PL"/>
        </w:rPr>
        <w:t xml:space="preserve"> </w:t>
      </w:r>
    </w:p>
    <w:p w:rsidR="00D80B98" w:rsidRPr="005D2AA2" w:rsidRDefault="00D80B98" w:rsidP="00AE12C1">
      <w:pPr>
        <w:numPr>
          <w:ilvl w:val="0"/>
          <w:numId w:val="12"/>
        </w:numPr>
        <w:tabs>
          <w:tab w:val="num" w:pos="360"/>
        </w:tabs>
        <w:autoSpaceDE w:val="0"/>
        <w:autoSpaceDN w:val="0"/>
        <w:adjustRightInd w:val="0"/>
        <w:spacing w:line="276" w:lineRule="auto"/>
        <w:ind w:left="425"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Dokumenty sporządzone w języku obcym są składane wraz z tłumaczeniem na język polski. </w:t>
      </w:r>
    </w:p>
    <w:p w:rsidR="00D80B98" w:rsidRPr="005D2AA2" w:rsidRDefault="00D80B98" w:rsidP="005D2AA2">
      <w:pPr>
        <w:pStyle w:val="Tekstpodstawowy3"/>
        <w:tabs>
          <w:tab w:val="clear" w:pos="0"/>
          <w:tab w:val="num" w:pos="360"/>
        </w:tabs>
        <w:spacing w:line="276" w:lineRule="auto"/>
        <w:ind w:left="425"/>
        <w:rPr>
          <w:rFonts w:ascii="Arial Narrow" w:hAnsi="Arial Narrow" w:cstheme="minorHAnsi"/>
          <w:szCs w:val="22"/>
          <w:lang w:val="pl-PL"/>
        </w:rPr>
      </w:pPr>
    </w:p>
    <w:p w:rsidR="00701538" w:rsidRPr="005D2AA2" w:rsidRDefault="00701538" w:rsidP="005D2AA2">
      <w:pPr>
        <w:pStyle w:val="Nagwek3"/>
        <w:tabs>
          <w:tab w:val="left" w:pos="567"/>
        </w:tabs>
        <w:spacing w:line="276" w:lineRule="auto"/>
        <w:rPr>
          <w:rFonts w:ascii="Arial Narrow" w:hAnsi="Arial Narrow" w:cstheme="minorHAnsi"/>
          <w:szCs w:val="22"/>
          <w:u w:val="single"/>
        </w:rPr>
      </w:pPr>
      <w:r w:rsidRPr="005D2AA2">
        <w:rPr>
          <w:rFonts w:ascii="Arial Narrow" w:hAnsi="Arial Narrow" w:cstheme="minorHAnsi"/>
          <w:szCs w:val="22"/>
          <w:u w:val="single"/>
        </w:rPr>
        <w:t xml:space="preserve">XI. </w:t>
      </w:r>
      <w:r w:rsidR="00521CDB" w:rsidRPr="005D2AA2">
        <w:rPr>
          <w:rFonts w:ascii="Arial Narrow" w:hAnsi="Arial Narrow" w:cstheme="minorHAnsi"/>
          <w:szCs w:val="22"/>
          <w:u w:val="single"/>
        </w:rPr>
        <w:tab/>
      </w:r>
      <w:r w:rsidRPr="005D2AA2">
        <w:rPr>
          <w:rFonts w:ascii="Arial Narrow" w:hAnsi="Arial Narrow" w:cstheme="minorHAnsi"/>
          <w:szCs w:val="22"/>
          <w:u w:val="single"/>
        </w:rPr>
        <w:t>Informacja o sp</w:t>
      </w:r>
      <w:r w:rsidR="00D622B3" w:rsidRPr="005D2AA2">
        <w:rPr>
          <w:rFonts w:ascii="Arial Narrow" w:hAnsi="Arial Narrow" w:cstheme="minorHAnsi"/>
          <w:szCs w:val="22"/>
          <w:u w:val="single"/>
        </w:rPr>
        <w:t>osobie porozumiewania się Z</w:t>
      </w:r>
      <w:r w:rsidRPr="005D2AA2">
        <w:rPr>
          <w:rFonts w:ascii="Arial Narrow" w:hAnsi="Arial Narrow" w:cstheme="minorHAnsi"/>
          <w:szCs w:val="22"/>
          <w:u w:val="single"/>
        </w:rPr>
        <w:t>amawiającego z wykonawcami oraz przekazywania oświadczeń i dokumentów, a także wskazanie osób uprawnionych do p</w:t>
      </w:r>
      <w:r w:rsidR="00EB02A2" w:rsidRPr="005D2AA2">
        <w:rPr>
          <w:rFonts w:ascii="Arial Narrow" w:hAnsi="Arial Narrow" w:cstheme="minorHAnsi"/>
          <w:szCs w:val="22"/>
          <w:u w:val="single"/>
        </w:rPr>
        <w:t>orozumiewania się z wykonawcami</w:t>
      </w:r>
    </w:p>
    <w:p w:rsidR="00701538" w:rsidRPr="005D2AA2" w:rsidRDefault="00F96E35"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Komunikacja między Z</w:t>
      </w:r>
      <w:r w:rsidR="00701538" w:rsidRPr="005D2AA2">
        <w:rPr>
          <w:rFonts w:ascii="Arial Narrow" w:hAnsi="Arial Narrow" w:cstheme="minorHAnsi"/>
          <w:sz w:val="22"/>
          <w:szCs w:val="22"/>
          <w:lang w:val="pl-PL"/>
        </w:rPr>
        <w:t>amawiającym  a  wykonawcami  o</w:t>
      </w:r>
      <w:r w:rsidRPr="005D2AA2">
        <w:rPr>
          <w:rFonts w:ascii="Arial Narrow" w:hAnsi="Arial Narrow" w:cstheme="minorHAnsi"/>
          <w:sz w:val="22"/>
          <w:szCs w:val="22"/>
          <w:lang w:val="pl-PL"/>
        </w:rPr>
        <w:t>dbywa  się  zgodnie  z wyborem Z</w:t>
      </w:r>
      <w:r w:rsidR="00701538" w:rsidRPr="005D2AA2">
        <w:rPr>
          <w:rFonts w:ascii="Arial Narrow" w:hAnsi="Arial Narrow" w:cstheme="minorHAnsi"/>
          <w:sz w:val="22"/>
          <w:szCs w:val="22"/>
          <w:lang w:val="pl-PL"/>
        </w:rPr>
        <w:t>amawiającego za pośrednictwem operatora pocztowego w rozumieniu ustawy z dnia 23 listopada 2012 r. – Prawo pocztowe (Dz. U. z 2012 r. poz. 1529 oraz  z  2</w:t>
      </w:r>
      <w:r w:rsidR="003D16B6" w:rsidRPr="005D2AA2">
        <w:rPr>
          <w:rFonts w:ascii="Arial Narrow" w:hAnsi="Arial Narrow" w:cstheme="minorHAnsi"/>
          <w:sz w:val="22"/>
          <w:szCs w:val="22"/>
          <w:lang w:val="pl-PL"/>
        </w:rPr>
        <w:t>015  r.  poz.  1830) osobiście</w:t>
      </w:r>
      <w:r w:rsidR="00504D99" w:rsidRPr="005D2AA2">
        <w:rPr>
          <w:rFonts w:ascii="Arial Narrow" w:hAnsi="Arial Narrow" w:cstheme="minorHAnsi"/>
          <w:sz w:val="22"/>
          <w:szCs w:val="22"/>
          <w:lang w:val="pl-PL"/>
        </w:rPr>
        <w:t xml:space="preserve"> </w:t>
      </w:r>
      <w:r w:rsidR="00701538" w:rsidRPr="005D2AA2">
        <w:rPr>
          <w:rFonts w:ascii="Arial Narrow" w:hAnsi="Arial Narrow" w:cstheme="minorHAnsi"/>
          <w:sz w:val="22"/>
          <w:szCs w:val="22"/>
          <w:lang w:val="pl-PL"/>
        </w:rPr>
        <w:t>lub przy użyciu środków komunikacji elektronicznej w rozumieniu ustawy z dnia 18 lipca 2002  r.  o świadczeniu usług drogą elektroniczną (Dz.</w:t>
      </w:r>
      <w:r w:rsidRPr="005D2AA2">
        <w:rPr>
          <w:rFonts w:ascii="Arial Narrow" w:hAnsi="Arial Narrow" w:cstheme="minorHAnsi"/>
          <w:sz w:val="22"/>
          <w:szCs w:val="22"/>
          <w:lang w:val="pl-PL"/>
        </w:rPr>
        <w:t xml:space="preserve"> U.</w:t>
      </w:r>
      <w:r w:rsidR="00701538" w:rsidRPr="005D2AA2">
        <w:rPr>
          <w:rFonts w:ascii="Arial Narrow" w:hAnsi="Arial Narrow" w:cstheme="minorHAnsi"/>
          <w:sz w:val="22"/>
          <w:szCs w:val="22"/>
          <w:lang w:val="pl-PL"/>
        </w:rPr>
        <w:t xml:space="preserve"> z 2013</w:t>
      </w:r>
      <w:r w:rsidRPr="005D2AA2">
        <w:rPr>
          <w:rFonts w:ascii="Arial Narrow" w:hAnsi="Arial Narrow" w:cstheme="minorHAnsi"/>
          <w:sz w:val="22"/>
          <w:szCs w:val="22"/>
          <w:lang w:val="pl-PL"/>
        </w:rPr>
        <w:t xml:space="preserve">r. poz. </w:t>
      </w:r>
      <w:r w:rsidR="00701538" w:rsidRPr="005D2AA2">
        <w:rPr>
          <w:rFonts w:ascii="Arial Narrow" w:hAnsi="Arial Narrow" w:cstheme="minorHAnsi"/>
          <w:sz w:val="22"/>
          <w:szCs w:val="22"/>
          <w:lang w:val="pl-PL"/>
        </w:rPr>
        <w:t xml:space="preserve">1422, z 2015 r. poz. 1844 oraz z 2016 r. poz. 147 i 615); </w:t>
      </w:r>
    </w:p>
    <w:p w:rsidR="00701538" w:rsidRPr="005D2AA2" w:rsidRDefault="00F96E35"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Jeżeli  Z</w:t>
      </w:r>
      <w:r w:rsidR="00701538" w:rsidRPr="005D2AA2">
        <w:rPr>
          <w:rFonts w:ascii="Arial Narrow" w:hAnsi="Arial Narrow" w:cstheme="minorHAnsi"/>
          <w:sz w:val="22"/>
          <w:szCs w:val="22"/>
          <w:lang w:val="pl-PL"/>
        </w:rPr>
        <w:t>amawiający  lub  wykona</w:t>
      </w:r>
      <w:r w:rsidRPr="005D2AA2">
        <w:rPr>
          <w:rFonts w:ascii="Arial Narrow" w:hAnsi="Arial Narrow" w:cstheme="minorHAnsi"/>
          <w:sz w:val="22"/>
          <w:szCs w:val="22"/>
          <w:lang w:val="pl-PL"/>
        </w:rPr>
        <w:t xml:space="preserve">wca  przekazują oświadczenia, </w:t>
      </w:r>
      <w:r w:rsidR="00701538" w:rsidRPr="005D2AA2">
        <w:rPr>
          <w:rFonts w:ascii="Arial Narrow" w:hAnsi="Arial Narrow" w:cstheme="minorHAnsi"/>
          <w:sz w:val="22"/>
          <w:szCs w:val="22"/>
          <w:lang w:val="pl-PL"/>
        </w:rPr>
        <w:t xml:space="preserve">wnioski, zawiadomienia oraz informacje przy użyciu środków komunikacji </w:t>
      </w:r>
      <w:r w:rsidRPr="005D2AA2">
        <w:rPr>
          <w:rFonts w:ascii="Arial Narrow" w:hAnsi="Arial Narrow" w:cstheme="minorHAnsi"/>
          <w:sz w:val="22"/>
          <w:szCs w:val="22"/>
          <w:lang w:val="pl-PL"/>
        </w:rPr>
        <w:t>elektronicznej w</w:t>
      </w:r>
      <w:r w:rsidR="00701538" w:rsidRPr="005D2AA2">
        <w:rPr>
          <w:rFonts w:ascii="Arial Narrow" w:hAnsi="Arial Narrow" w:cstheme="minorHAnsi"/>
          <w:sz w:val="22"/>
          <w:szCs w:val="22"/>
          <w:lang w:val="pl-PL"/>
        </w:rPr>
        <w:t xml:space="preserve"> rozumieniu ustawy z dnia   18 lipca 2002r o świadczeniu usług drogą elektroniczną, każda ze stron na żądanie drugiej strony niezwłocznie potwierdza fakt ich otrzymania;</w:t>
      </w:r>
    </w:p>
    <w:p w:rsidR="00A07560" w:rsidRPr="005D2AA2" w:rsidRDefault="00A07560"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Znak sprawy</w:t>
      </w:r>
      <w:r w:rsidRPr="000D45D6">
        <w:rPr>
          <w:rFonts w:ascii="Arial Narrow" w:hAnsi="Arial Narrow" w:cstheme="minorHAnsi"/>
          <w:sz w:val="22"/>
          <w:szCs w:val="22"/>
          <w:lang w:val="pl-PL"/>
        </w:rPr>
        <w:t xml:space="preserve">: </w:t>
      </w:r>
      <w:r w:rsidR="000D45D6" w:rsidRPr="000D45D6">
        <w:rPr>
          <w:rFonts w:ascii="Arial Narrow" w:hAnsi="Arial Narrow" w:cstheme="minorHAnsi"/>
          <w:b/>
          <w:sz w:val="22"/>
          <w:szCs w:val="22"/>
          <w:u w:val="single"/>
        </w:rPr>
        <w:t>UE.331.14</w:t>
      </w:r>
      <w:r w:rsidR="00331A46" w:rsidRPr="000D45D6">
        <w:rPr>
          <w:rFonts w:ascii="Arial Narrow" w:hAnsi="Arial Narrow" w:cstheme="minorHAnsi"/>
          <w:b/>
          <w:sz w:val="22"/>
          <w:szCs w:val="22"/>
          <w:u w:val="single"/>
        </w:rPr>
        <w:t>.2018.RN</w:t>
      </w:r>
    </w:p>
    <w:p w:rsidR="00F96E35" w:rsidRPr="005D2AA2" w:rsidRDefault="00701538" w:rsidP="00AE12C1">
      <w:pPr>
        <w:numPr>
          <w:ilvl w:val="0"/>
          <w:numId w:val="13"/>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Adres</w:t>
      </w:r>
      <w:r w:rsidR="0064580D" w:rsidRPr="005D2AA2">
        <w:rPr>
          <w:rFonts w:ascii="Arial Narrow" w:hAnsi="Arial Narrow" w:cstheme="minorHAnsi"/>
          <w:sz w:val="22"/>
          <w:szCs w:val="22"/>
          <w:lang w:val="pl-PL"/>
        </w:rPr>
        <w:t xml:space="preserve"> Z</w:t>
      </w:r>
      <w:r w:rsidRPr="005D2AA2">
        <w:rPr>
          <w:rFonts w:ascii="Arial Narrow" w:hAnsi="Arial Narrow" w:cstheme="minorHAnsi"/>
          <w:sz w:val="22"/>
          <w:szCs w:val="22"/>
          <w:lang w:val="pl-PL"/>
        </w:rPr>
        <w:t xml:space="preserve">amawiającego do korespondencji: </w:t>
      </w:r>
    </w:p>
    <w:p w:rsidR="00BE7CF6" w:rsidRPr="005D2AA2" w:rsidRDefault="00BE7CF6" w:rsidP="005D2AA2">
      <w:pPr>
        <w:spacing w:line="276" w:lineRule="auto"/>
        <w:ind w:firstLine="426"/>
        <w:rPr>
          <w:rFonts w:ascii="Arial Narrow" w:hAnsi="Arial Narrow" w:cs="Arial"/>
          <w:b/>
          <w:sz w:val="22"/>
          <w:szCs w:val="22"/>
          <w:lang w:eastAsia="pl-PL"/>
        </w:rPr>
      </w:pPr>
      <w:r w:rsidRPr="005D2AA2">
        <w:rPr>
          <w:rFonts w:ascii="Arial Narrow" w:hAnsi="Arial Narrow" w:cs="Arial"/>
          <w:b/>
          <w:sz w:val="22"/>
          <w:szCs w:val="22"/>
          <w:lang w:eastAsia="pl-PL"/>
        </w:rPr>
        <w:t xml:space="preserve">Miejski  Ośrodek Pomocy Społecznej w Zielonej Górze </w:t>
      </w:r>
    </w:p>
    <w:p w:rsidR="00BE7CF6" w:rsidRPr="005D2AA2" w:rsidRDefault="00BE7CF6" w:rsidP="005D2AA2">
      <w:pPr>
        <w:spacing w:line="276" w:lineRule="auto"/>
        <w:ind w:firstLine="426"/>
        <w:rPr>
          <w:rFonts w:ascii="Arial Narrow" w:hAnsi="Arial Narrow" w:cs="Arial"/>
          <w:b/>
          <w:sz w:val="22"/>
          <w:szCs w:val="22"/>
          <w:lang w:eastAsia="pl-PL"/>
        </w:rPr>
      </w:pPr>
      <w:r w:rsidRPr="005D2AA2">
        <w:rPr>
          <w:rFonts w:ascii="Arial Narrow" w:hAnsi="Arial Narrow" w:cs="Arial"/>
          <w:b/>
          <w:sz w:val="22"/>
          <w:szCs w:val="22"/>
          <w:lang w:eastAsia="pl-PL"/>
        </w:rPr>
        <w:t>ul. Długa 13</w:t>
      </w:r>
      <w:r w:rsidR="006601C0" w:rsidRPr="005D2AA2">
        <w:rPr>
          <w:rFonts w:ascii="Arial Narrow" w:hAnsi="Arial Narrow" w:cs="Arial"/>
          <w:b/>
          <w:sz w:val="22"/>
          <w:szCs w:val="22"/>
          <w:lang w:eastAsia="pl-PL"/>
        </w:rPr>
        <w:t xml:space="preserve">, </w:t>
      </w:r>
      <w:r w:rsidRPr="005D2AA2">
        <w:rPr>
          <w:rFonts w:ascii="Arial Narrow" w:hAnsi="Arial Narrow" w:cs="Arial"/>
          <w:b/>
          <w:sz w:val="22"/>
          <w:szCs w:val="22"/>
          <w:lang w:eastAsia="pl-PL"/>
        </w:rPr>
        <w:t xml:space="preserve">65-401 Zielona Góra </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Nr telefonu 68 323 69 00</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Nr faksu 68 323 69 01</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Adres strony internetowej: http://bip.mops.zgora.pl</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 xml:space="preserve">Adres e-mail: biuro@mops.zgora.pl </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NIP 973-00-04-512</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REGON 006085339</w:t>
      </w:r>
    </w:p>
    <w:p w:rsidR="00BE7CF6" w:rsidRPr="005D2AA2" w:rsidRDefault="00BE7CF6" w:rsidP="005D2AA2">
      <w:pPr>
        <w:spacing w:line="276" w:lineRule="auto"/>
        <w:ind w:firstLine="426"/>
        <w:rPr>
          <w:rFonts w:ascii="Arial Narrow" w:hAnsi="Arial Narrow" w:cs="Arial"/>
          <w:sz w:val="22"/>
          <w:szCs w:val="22"/>
          <w:lang w:eastAsia="pl-PL"/>
        </w:rPr>
      </w:pPr>
      <w:r w:rsidRPr="005D2AA2">
        <w:rPr>
          <w:rFonts w:ascii="Arial Narrow" w:hAnsi="Arial Narrow" w:cs="Arial"/>
          <w:sz w:val="22"/>
          <w:szCs w:val="22"/>
          <w:lang w:eastAsia="pl-PL"/>
        </w:rPr>
        <w:t xml:space="preserve">Godziny pracy od poniedziałku do piątku od 7:30 do 15:30, </w:t>
      </w:r>
    </w:p>
    <w:p w:rsidR="00A07560" w:rsidRPr="005D2AA2" w:rsidRDefault="0038769C" w:rsidP="005D2AA2">
      <w:pPr>
        <w:tabs>
          <w:tab w:val="num" w:pos="851"/>
        </w:tabs>
        <w:autoSpaceDE w:val="0"/>
        <w:autoSpaceDN w:val="0"/>
        <w:adjustRightInd w:val="0"/>
        <w:spacing w:line="276" w:lineRule="auto"/>
        <w:ind w:firstLine="426"/>
        <w:jc w:val="both"/>
        <w:rPr>
          <w:rFonts w:ascii="Arial Narrow" w:hAnsi="Arial Narrow" w:cstheme="minorHAnsi"/>
          <w:sz w:val="22"/>
          <w:szCs w:val="22"/>
          <w:lang w:val="pl-PL"/>
        </w:rPr>
      </w:pPr>
      <w:r w:rsidRPr="005D2AA2">
        <w:rPr>
          <w:rFonts w:ascii="Arial Narrow" w:hAnsi="Arial Narrow" w:cstheme="minorHAnsi"/>
          <w:sz w:val="22"/>
          <w:szCs w:val="22"/>
          <w:lang w:val="pl-PL"/>
        </w:rPr>
        <w:t>Osobą uprawnioną</w:t>
      </w:r>
      <w:r w:rsidR="00A07560" w:rsidRPr="005D2AA2">
        <w:rPr>
          <w:rFonts w:ascii="Arial Narrow" w:hAnsi="Arial Narrow" w:cstheme="minorHAnsi"/>
          <w:sz w:val="22"/>
          <w:szCs w:val="22"/>
          <w:lang w:val="pl-PL"/>
        </w:rPr>
        <w:t xml:space="preserve"> do porozumiewania się z wykonawcami </w:t>
      </w:r>
      <w:r w:rsidR="00A451F4" w:rsidRPr="005D2AA2">
        <w:rPr>
          <w:rFonts w:ascii="Arial Narrow" w:hAnsi="Arial Narrow" w:cstheme="minorHAnsi"/>
          <w:sz w:val="22"/>
          <w:szCs w:val="22"/>
          <w:lang w:val="pl-PL"/>
        </w:rPr>
        <w:t>jest</w:t>
      </w:r>
      <w:r w:rsidR="00A07560" w:rsidRPr="005D2AA2">
        <w:rPr>
          <w:rFonts w:ascii="Arial Narrow" w:hAnsi="Arial Narrow" w:cstheme="minorHAnsi"/>
          <w:sz w:val="22"/>
          <w:szCs w:val="22"/>
          <w:lang w:val="pl-PL"/>
        </w:rPr>
        <w:t>:</w:t>
      </w:r>
      <w:r w:rsidR="00504D99" w:rsidRPr="005D2AA2">
        <w:rPr>
          <w:rFonts w:ascii="Arial Narrow" w:hAnsi="Arial Narrow" w:cstheme="minorHAnsi"/>
          <w:sz w:val="22"/>
          <w:szCs w:val="22"/>
          <w:lang w:val="pl-PL"/>
        </w:rPr>
        <w:t xml:space="preserve"> </w:t>
      </w:r>
      <w:r w:rsidR="00BE7CF6" w:rsidRPr="005D2AA2">
        <w:rPr>
          <w:rFonts w:ascii="Arial Narrow" w:hAnsi="Arial Narrow" w:cstheme="minorHAnsi"/>
          <w:sz w:val="22"/>
          <w:szCs w:val="22"/>
          <w:lang w:val="pl-PL"/>
        </w:rPr>
        <w:t>Pan Henryk Boratyński</w:t>
      </w:r>
    </w:p>
    <w:p w:rsidR="009042D9" w:rsidRPr="005D2AA2" w:rsidRDefault="009042D9" w:rsidP="005D2AA2">
      <w:pPr>
        <w:pStyle w:val="Tekstkomentarza"/>
        <w:spacing w:line="276" w:lineRule="auto"/>
        <w:jc w:val="both"/>
        <w:rPr>
          <w:rFonts w:ascii="Arial Narrow" w:hAnsi="Arial Narrow" w:cstheme="minorHAnsi"/>
          <w:strike/>
          <w:sz w:val="22"/>
          <w:szCs w:val="22"/>
          <w:lang w:val="pl-PL"/>
        </w:rPr>
      </w:pPr>
    </w:p>
    <w:p w:rsidR="00725C97" w:rsidRPr="005D2AA2" w:rsidRDefault="00C57BD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w:t>
      </w:r>
      <w:r w:rsidR="00EB02A2" w:rsidRPr="005D2AA2">
        <w:rPr>
          <w:rFonts w:ascii="Arial Narrow" w:hAnsi="Arial Narrow" w:cstheme="minorHAnsi"/>
          <w:szCs w:val="22"/>
          <w:u w:val="single"/>
        </w:rPr>
        <w:t>. Wymagania dotyczące wadium</w:t>
      </w:r>
    </w:p>
    <w:p w:rsidR="00997807" w:rsidRPr="005D2AA2" w:rsidRDefault="00BE7CF6"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 nie wymaga wniesienia wadium.</w:t>
      </w:r>
    </w:p>
    <w:p w:rsidR="006601C0" w:rsidRPr="005D2AA2" w:rsidRDefault="006601C0" w:rsidP="005D2AA2">
      <w:pPr>
        <w:pStyle w:val="Nagwek3"/>
        <w:spacing w:line="276" w:lineRule="auto"/>
        <w:rPr>
          <w:rFonts w:ascii="Arial Narrow" w:hAnsi="Arial Narrow" w:cstheme="minorHAnsi"/>
          <w:szCs w:val="22"/>
          <w:u w:val="single"/>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w:t>
      </w:r>
      <w:r w:rsidR="00B145E4" w:rsidRPr="005D2AA2">
        <w:rPr>
          <w:rFonts w:ascii="Arial Narrow" w:hAnsi="Arial Narrow" w:cstheme="minorHAnsi"/>
          <w:szCs w:val="22"/>
          <w:u w:val="single"/>
        </w:rPr>
        <w:t>II</w:t>
      </w:r>
      <w:r w:rsidR="00EB02A2" w:rsidRPr="005D2AA2">
        <w:rPr>
          <w:rFonts w:ascii="Arial Narrow" w:hAnsi="Arial Narrow" w:cstheme="minorHAnsi"/>
          <w:szCs w:val="22"/>
          <w:u w:val="single"/>
        </w:rPr>
        <w:t>. Termin związania ofertą</w:t>
      </w:r>
    </w:p>
    <w:p w:rsidR="00D1652E" w:rsidRPr="005D2AA2" w:rsidRDefault="00D1652E"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Składający ofertę pozostaje nią związany przez okres </w:t>
      </w:r>
      <w:r w:rsidR="006B55DD" w:rsidRPr="005D2AA2">
        <w:rPr>
          <w:rFonts w:ascii="Arial Narrow" w:hAnsi="Arial Narrow" w:cstheme="minorHAnsi"/>
          <w:sz w:val="22"/>
          <w:szCs w:val="22"/>
          <w:lang w:val="pl-PL"/>
        </w:rPr>
        <w:t>3</w:t>
      </w:r>
      <w:r w:rsidR="001B252F" w:rsidRPr="005D2AA2">
        <w:rPr>
          <w:rFonts w:ascii="Arial Narrow" w:hAnsi="Arial Narrow" w:cstheme="minorHAnsi"/>
          <w:sz w:val="22"/>
          <w:szCs w:val="22"/>
          <w:lang w:val="pl-PL"/>
        </w:rPr>
        <w:t>0</w:t>
      </w:r>
      <w:r w:rsidRPr="005D2AA2">
        <w:rPr>
          <w:rFonts w:ascii="Arial Narrow" w:hAnsi="Arial Narrow" w:cstheme="minorHAnsi"/>
          <w:sz w:val="22"/>
          <w:szCs w:val="22"/>
          <w:lang w:val="pl-PL"/>
        </w:rPr>
        <w:t xml:space="preserve"> dni, licząc od upływu terminu składania ofert.</w:t>
      </w:r>
    </w:p>
    <w:p w:rsidR="00D1652E" w:rsidRPr="005D2AA2" w:rsidRDefault="00D1652E" w:rsidP="005D2AA2">
      <w:pPr>
        <w:spacing w:line="276" w:lineRule="auto"/>
        <w:jc w:val="both"/>
        <w:rPr>
          <w:rFonts w:ascii="Arial Narrow" w:hAnsi="Arial Narrow" w:cstheme="minorHAnsi"/>
          <w:sz w:val="22"/>
          <w:szCs w:val="22"/>
          <w:lang w:val="pl-PL"/>
        </w:rPr>
      </w:pPr>
    </w:p>
    <w:p w:rsidR="00E914CD"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w:t>
      </w:r>
      <w:r w:rsidR="00B144D6" w:rsidRPr="005D2AA2">
        <w:rPr>
          <w:rFonts w:ascii="Arial Narrow" w:hAnsi="Arial Narrow" w:cstheme="minorHAnsi"/>
          <w:szCs w:val="22"/>
          <w:u w:val="single"/>
        </w:rPr>
        <w:t>II</w:t>
      </w:r>
      <w:r w:rsidRPr="005D2AA2">
        <w:rPr>
          <w:rFonts w:ascii="Arial Narrow" w:hAnsi="Arial Narrow" w:cstheme="minorHAnsi"/>
          <w:szCs w:val="22"/>
          <w:u w:val="single"/>
        </w:rPr>
        <w:t xml:space="preserve">. Opis </w:t>
      </w:r>
      <w:r w:rsidR="00EB02A2" w:rsidRPr="005D2AA2">
        <w:rPr>
          <w:rFonts w:ascii="Arial Narrow" w:hAnsi="Arial Narrow" w:cstheme="minorHAnsi"/>
          <w:szCs w:val="22"/>
          <w:u w:val="single"/>
        </w:rPr>
        <w:t>sposobu przygotowywania ofert</w:t>
      </w:r>
    </w:p>
    <w:p w:rsidR="002F73E1"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Na ofertę skł</w:t>
      </w:r>
      <w:r w:rsidR="00FE6A1E" w:rsidRPr="005D2AA2">
        <w:rPr>
          <w:rFonts w:ascii="Arial Narrow" w:hAnsi="Arial Narrow" w:cstheme="minorHAnsi"/>
          <w:sz w:val="22"/>
          <w:szCs w:val="22"/>
          <w:lang w:val="pl-PL"/>
        </w:rPr>
        <w:t>ada się</w:t>
      </w:r>
      <w:r w:rsidR="005F2130" w:rsidRPr="005D2AA2">
        <w:rPr>
          <w:rFonts w:ascii="Arial Narrow" w:hAnsi="Arial Narrow" w:cstheme="minorHAnsi"/>
          <w:sz w:val="22"/>
          <w:szCs w:val="22"/>
          <w:lang w:val="pl-PL"/>
        </w:rPr>
        <w:t xml:space="preserve"> </w:t>
      </w:r>
      <w:r w:rsidR="00351A0B" w:rsidRPr="005D2AA2">
        <w:rPr>
          <w:rFonts w:ascii="Arial Narrow" w:hAnsi="Arial Narrow" w:cstheme="minorHAnsi"/>
          <w:sz w:val="22"/>
          <w:szCs w:val="22"/>
          <w:lang w:val="pl-PL"/>
        </w:rPr>
        <w:t>f</w:t>
      </w:r>
      <w:r w:rsidRPr="005D2AA2">
        <w:rPr>
          <w:rFonts w:ascii="Arial Narrow" w:hAnsi="Arial Narrow" w:cstheme="minorHAnsi"/>
          <w:sz w:val="22"/>
          <w:szCs w:val="22"/>
          <w:lang w:val="pl-PL"/>
        </w:rPr>
        <w:t xml:space="preserve">ormularz oferty – </w:t>
      </w:r>
      <w:r w:rsidRPr="005D2AA2">
        <w:rPr>
          <w:rFonts w:ascii="Arial Narrow" w:hAnsi="Arial Narrow" w:cstheme="minorHAnsi"/>
          <w:b/>
          <w:sz w:val="22"/>
          <w:szCs w:val="22"/>
          <w:lang w:val="pl-PL"/>
        </w:rPr>
        <w:t>zał. nr 1</w:t>
      </w:r>
      <w:r w:rsidR="006B55DD" w:rsidRPr="005D2AA2">
        <w:rPr>
          <w:rFonts w:ascii="Arial Narrow" w:hAnsi="Arial Narrow" w:cstheme="minorHAnsi"/>
          <w:sz w:val="22"/>
          <w:szCs w:val="22"/>
          <w:lang w:val="pl-PL"/>
        </w:rPr>
        <w:t xml:space="preserve"> </w:t>
      </w:r>
    </w:p>
    <w:p w:rsidR="0034318C" w:rsidRPr="005D2AA2" w:rsidRDefault="0034318C"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W formularzu oferty należy podać </w:t>
      </w:r>
      <w:r w:rsidR="00CB21EC" w:rsidRPr="005D2AA2">
        <w:rPr>
          <w:rFonts w:ascii="Arial Narrow" w:hAnsi="Arial Narrow" w:cstheme="minorHAnsi"/>
          <w:sz w:val="22"/>
          <w:szCs w:val="22"/>
          <w:lang w:val="pl-PL"/>
        </w:rPr>
        <w:t>cenę jednostkową, cenę oferty</w:t>
      </w:r>
      <w:r w:rsidR="00FE34E1" w:rsidRPr="005D2AA2">
        <w:rPr>
          <w:rFonts w:ascii="Arial Narrow" w:hAnsi="Arial Narrow" w:cstheme="minorHAnsi"/>
          <w:sz w:val="22"/>
          <w:szCs w:val="22"/>
          <w:lang w:val="pl-PL"/>
        </w:rPr>
        <w:t xml:space="preserve">, elementy wskazane we wzorze oferty, w tym także </w:t>
      </w:r>
      <w:r w:rsidRPr="005D2AA2">
        <w:rPr>
          <w:rFonts w:ascii="Arial Narrow" w:hAnsi="Arial Narrow" w:cstheme="minorHAnsi"/>
          <w:sz w:val="22"/>
          <w:szCs w:val="22"/>
          <w:lang w:val="pl-PL"/>
        </w:rPr>
        <w:t>:</w:t>
      </w:r>
    </w:p>
    <w:p w:rsidR="0034318C" w:rsidRPr="005D2AA2" w:rsidRDefault="00F8316B" w:rsidP="00AE12C1">
      <w:pPr>
        <w:numPr>
          <w:ilvl w:val="1"/>
          <w:numId w:val="14"/>
        </w:numPr>
        <w:spacing w:line="276" w:lineRule="auto"/>
        <w:ind w:left="709"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w:t>
      </w:r>
      <w:r w:rsidR="0034318C" w:rsidRPr="005D2AA2">
        <w:rPr>
          <w:rFonts w:ascii="Arial Narrow" w:hAnsi="Arial Narrow" w:cstheme="minorHAnsi"/>
          <w:sz w:val="22"/>
          <w:szCs w:val="22"/>
          <w:lang w:val="pl-PL"/>
        </w:rPr>
        <w:t xml:space="preserve">skazać, czy wybór oferty będzie prowadził do powstania u Zamawiającego obowiązku podatkowego zgodnie z przepisami o podatku od towarów i usług. W sytuacji, gdy wybór oferty będzie prowadził do powstania u Zamawiającego obowiązku podatkowego zgodnie z przepisami o podatku od towarów i usług, to należy określić </w:t>
      </w:r>
      <w:r w:rsidR="0034318C" w:rsidRPr="005D2AA2">
        <w:rPr>
          <w:rFonts w:ascii="Arial Narrow" w:hAnsi="Arial Narrow" w:cstheme="minorHAnsi"/>
          <w:sz w:val="22"/>
          <w:szCs w:val="22"/>
          <w:lang w:val="pl-PL"/>
        </w:rPr>
        <w:lastRenderedPageBreak/>
        <w:t>nazwę (rodzaj) towaru</w:t>
      </w:r>
      <w:r w:rsidR="005F2130" w:rsidRPr="005D2AA2">
        <w:rPr>
          <w:rFonts w:ascii="Arial Narrow" w:hAnsi="Arial Narrow" w:cstheme="minorHAnsi"/>
          <w:sz w:val="22"/>
          <w:szCs w:val="22"/>
          <w:lang w:val="pl-PL"/>
        </w:rPr>
        <w:t>, roboty budowlanej</w:t>
      </w:r>
      <w:r w:rsidR="0034318C" w:rsidRPr="005D2AA2">
        <w:rPr>
          <w:rFonts w:ascii="Arial Narrow" w:hAnsi="Arial Narrow" w:cstheme="minorHAnsi"/>
          <w:sz w:val="22"/>
          <w:szCs w:val="22"/>
          <w:lang w:val="pl-PL"/>
        </w:rPr>
        <w:t xml:space="preserve"> lub usługi, których dostawa lub świadczenie będzie prowadzić do jego powstania oraz wskazując ich wartość bez kwoty podatku.</w:t>
      </w:r>
    </w:p>
    <w:p w:rsidR="003C5DC0" w:rsidRPr="005D2AA2" w:rsidRDefault="003C5DC0" w:rsidP="00AE12C1">
      <w:pPr>
        <w:numPr>
          <w:ilvl w:val="1"/>
          <w:numId w:val="14"/>
        </w:numPr>
        <w:spacing w:line="276" w:lineRule="auto"/>
        <w:ind w:left="709"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Wskazać, czy Wykonawca zamierza wykonać przedmiot zamówienia z udziałem Podwykonawców oraz podać zakres prac powierzony Podwykonawcom i nazwy firm o ile są znane.</w:t>
      </w:r>
    </w:p>
    <w:p w:rsidR="0034318C" w:rsidRPr="005D2AA2" w:rsidRDefault="00A07560" w:rsidP="005D2AA2">
      <w:pPr>
        <w:spacing w:line="276" w:lineRule="auto"/>
        <w:ind w:left="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Brak podania któregokolwiek z ww. elementów </w:t>
      </w:r>
      <w:r w:rsidR="000871E3" w:rsidRPr="005D2AA2">
        <w:rPr>
          <w:rFonts w:ascii="Arial Narrow" w:hAnsi="Arial Narrow" w:cstheme="minorHAnsi"/>
          <w:sz w:val="22"/>
          <w:szCs w:val="22"/>
          <w:lang w:val="pl-PL"/>
        </w:rPr>
        <w:t>(z wyjątkiem ppkt</w:t>
      </w:r>
      <w:r w:rsidR="003C5DC0" w:rsidRPr="005D2AA2">
        <w:rPr>
          <w:rFonts w:ascii="Arial Narrow" w:hAnsi="Arial Narrow" w:cstheme="minorHAnsi"/>
          <w:sz w:val="22"/>
          <w:szCs w:val="22"/>
          <w:lang w:val="pl-PL"/>
        </w:rPr>
        <w:t xml:space="preserve"> f</w:t>
      </w:r>
      <w:r w:rsidR="00C83498" w:rsidRPr="005D2AA2">
        <w:rPr>
          <w:rFonts w:ascii="Arial Narrow" w:hAnsi="Arial Narrow" w:cstheme="minorHAnsi"/>
          <w:sz w:val="22"/>
          <w:szCs w:val="22"/>
          <w:lang w:val="pl-PL"/>
        </w:rPr>
        <w:t>, g</w:t>
      </w:r>
      <w:r w:rsidR="000871E3" w:rsidRPr="005D2AA2">
        <w:rPr>
          <w:rFonts w:ascii="Arial Narrow" w:hAnsi="Arial Narrow" w:cstheme="minorHAnsi"/>
          <w:sz w:val="22"/>
          <w:szCs w:val="22"/>
          <w:lang w:val="pl-PL"/>
        </w:rPr>
        <w:t xml:space="preserve">) </w:t>
      </w:r>
      <w:r w:rsidRPr="005D2AA2">
        <w:rPr>
          <w:rFonts w:ascii="Arial Narrow" w:hAnsi="Arial Narrow" w:cstheme="minorHAnsi"/>
          <w:sz w:val="22"/>
          <w:szCs w:val="22"/>
          <w:lang w:val="pl-PL"/>
        </w:rPr>
        <w:t xml:space="preserve">spowoduje odrzucenie oferty wykonawcy, z zastrzeżeniem postanowień art. 87 ustawy. </w:t>
      </w: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Do oferty należy również załączyć wszystkie wymagane oświadczenia i dokumenty wskazane w pkt VII </w:t>
      </w:r>
      <w:r w:rsidR="000469FD" w:rsidRPr="005D2AA2">
        <w:rPr>
          <w:rFonts w:ascii="Arial Narrow" w:hAnsi="Arial Narrow" w:cstheme="minorHAnsi"/>
          <w:sz w:val="22"/>
          <w:szCs w:val="22"/>
          <w:lang w:val="pl-PL"/>
        </w:rPr>
        <w:t>SIWZ</w:t>
      </w:r>
      <w:r w:rsidR="00331A46" w:rsidRPr="005D2AA2">
        <w:rPr>
          <w:rFonts w:ascii="Arial Narrow" w:hAnsi="Arial Narrow" w:cstheme="minorHAnsi"/>
          <w:sz w:val="22"/>
          <w:szCs w:val="22"/>
          <w:lang w:val="pl-PL"/>
        </w:rPr>
        <w:t>, a w przypadku wykonawców zagranicznych także w pkt VIII SIWZ</w:t>
      </w:r>
      <w:r w:rsidRPr="005D2AA2">
        <w:rPr>
          <w:rFonts w:ascii="Arial Narrow" w:hAnsi="Arial Narrow" w:cstheme="minorHAnsi"/>
          <w:sz w:val="22"/>
          <w:szCs w:val="22"/>
          <w:lang w:val="pl-PL"/>
        </w:rPr>
        <w:t>.</w:t>
      </w: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Pozostałe informacje dotyczące przygotowania oferty:</w:t>
      </w:r>
    </w:p>
    <w:p w:rsidR="00694015"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Wykonawca może złożyć tylko jedną ofertę</w:t>
      </w:r>
      <w:r w:rsidR="007319CD" w:rsidRPr="005D2AA2">
        <w:rPr>
          <w:rFonts w:ascii="Arial Narrow" w:hAnsi="Arial Narrow" w:cstheme="minorHAnsi"/>
          <w:color w:val="FF0000"/>
          <w:sz w:val="22"/>
          <w:szCs w:val="22"/>
          <w:lang w:val="pl-PL"/>
        </w:rPr>
        <w:t>.</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Oferta</w:t>
      </w:r>
      <w:r w:rsidR="00864F81" w:rsidRPr="005D2AA2">
        <w:rPr>
          <w:rFonts w:ascii="Arial Narrow" w:hAnsi="Arial Narrow" w:cstheme="minorHAnsi"/>
          <w:sz w:val="22"/>
          <w:szCs w:val="22"/>
          <w:lang w:val="pl-PL"/>
        </w:rPr>
        <w:t xml:space="preserve"> (każdy dokument składający się na ofertę) </w:t>
      </w:r>
      <w:r w:rsidRPr="005D2AA2">
        <w:rPr>
          <w:rFonts w:ascii="Arial Narrow" w:hAnsi="Arial Narrow" w:cstheme="minorHAnsi"/>
          <w:sz w:val="22"/>
          <w:szCs w:val="22"/>
          <w:lang w:val="pl-PL"/>
        </w:rPr>
        <w:t>musi być sporządzona w języku polskim, z zachowaniem formy pisemnej.</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Oferta </w:t>
      </w:r>
      <w:r w:rsidR="00864F81" w:rsidRPr="005D2AA2">
        <w:rPr>
          <w:rFonts w:ascii="Arial Narrow" w:hAnsi="Arial Narrow" w:cstheme="minorHAnsi"/>
          <w:sz w:val="22"/>
          <w:szCs w:val="22"/>
          <w:lang w:val="pl-PL"/>
        </w:rPr>
        <w:t xml:space="preserve">(każdy dokument składający się na ofertę) </w:t>
      </w:r>
      <w:r w:rsidRPr="005D2AA2">
        <w:rPr>
          <w:rFonts w:ascii="Arial Narrow" w:hAnsi="Arial Narrow" w:cstheme="minorHAnsi"/>
          <w:sz w:val="22"/>
          <w:szCs w:val="22"/>
          <w:lang w:val="pl-PL"/>
        </w:rPr>
        <w:t>winna być podpisana przez osoby uprawnione lub upoważnione do reprezentowania wykonawcy.</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Jeżeli wykonawca składając ofertę, zastrzega sobie prawo do nie udostępnienia innym uczestnikom postępowania informacji stanowiących tajemnicę przedsiębio</w:t>
      </w:r>
      <w:r w:rsidR="00A756ED" w:rsidRPr="005D2AA2">
        <w:rPr>
          <w:rFonts w:ascii="Arial Narrow" w:hAnsi="Arial Narrow" w:cstheme="minorHAnsi"/>
          <w:sz w:val="22"/>
          <w:szCs w:val="22"/>
          <w:lang w:val="pl-PL"/>
        </w:rPr>
        <w:t>rstwa, w rozumieniu przepisów o </w:t>
      </w:r>
      <w:r w:rsidRPr="005D2AA2">
        <w:rPr>
          <w:rFonts w:ascii="Arial Narrow" w:hAnsi="Arial Narrow" w:cstheme="minorHAnsi"/>
          <w:sz w:val="22"/>
          <w:szCs w:val="22"/>
          <w:lang w:val="pl-PL"/>
        </w:rPr>
        <w:t>zwalczaniu nieuczciwej konkurencji, musi to wyraźnie wskazać w ofercie, poprzez złożenie stosownego oświadczenia zawierającego wykaz zastrzeżonych dokumentów</w:t>
      </w:r>
      <w:r w:rsidR="0061411A" w:rsidRPr="005D2AA2">
        <w:rPr>
          <w:rFonts w:ascii="Arial Narrow" w:hAnsi="Arial Narrow" w:cstheme="minorHAnsi"/>
          <w:sz w:val="22"/>
          <w:szCs w:val="22"/>
          <w:lang w:val="pl-PL"/>
        </w:rPr>
        <w:t xml:space="preserve"> i wykazanie iż zastrzeżone informacje stanowią tajemnice przedsiębiorstwa</w:t>
      </w:r>
      <w:r w:rsidRPr="005D2AA2">
        <w:rPr>
          <w:rFonts w:ascii="Arial Narrow" w:hAnsi="Arial Narrow" w:cstheme="minorHAnsi"/>
          <w:sz w:val="22"/>
          <w:szCs w:val="22"/>
          <w:lang w:val="pl-PL"/>
        </w:rPr>
        <w:t>. Dokumenty opatrzone klauzulą; „Dokument zastrzeżony” winny być załączone łącznie z oświadczeniem, o którym mowa powyżej na końcu oferty. Wykonawca nie może zastrzec informacji, o których mowa w art. 86 ust. 4 ustawy.</w:t>
      </w:r>
    </w:p>
    <w:p w:rsidR="00D1652E" w:rsidRPr="005D2AA2" w:rsidRDefault="00D1652E" w:rsidP="00AE12C1">
      <w:pPr>
        <w:numPr>
          <w:ilvl w:val="0"/>
          <w:numId w:val="16"/>
        </w:numPr>
        <w:tabs>
          <w:tab w:val="clear" w:pos="1440"/>
          <w:tab w:val="num" w:pos="851"/>
        </w:tabs>
        <w:spacing w:line="276" w:lineRule="auto"/>
        <w:ind w:left="851"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Forma oferty winna spełniać następujące wymagania:</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wszystkie strony oferty oraz oświadczenia i dokumenty potwierdzające spełnianie warunków udziału w postępowaniu, należy spiąć lub zszyć, w sposób uniemożliwiający przypadkowe ich rozpięcie,</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poprawki muszą być naniesione czytelnie oraz opatrzone podpisami os</w:t>
      </w:r>
      <w:r w:rsidR="00A756ED" w:rsidRPr="005D2AA2">
        <w:rPr>
          <w:rFonts w:ascii="Arial Narrow" w:hAnsi="Arial Narrow" w:cstheme="minorHAnsi"/>
          <w:sz w:val="22"/>
          <w:szCs w:val="22"/>
          <w:lang w:val="pl-PL"/>
        </w:rPr>
        <w:t>ób uprawnionych lub </w:t>
      </w:r>
      <w:r w:rsidRPr="005D2AA2">
        <w:rPr>
          <w:rFonts w:ascii="Arial Narrow" w:hAnsi="Arial Narrow" w:cstheme="minorHAnsi"/>
          <w:sz w:val="22"/>
          <w:szCs w:val="22"/>
          <w:lang w:val="pl-PL"/>
        </w:rPr>
        <w:t>upoważnionych do reprezentowania wykonawcy,</w:t>
      </w:r>
    </w:p>
    <w:p w:rsidR="00D1652E" w:rsidRPr="005D2AA2" w:rsidRDefault="00D1652E"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wszystkie strony zawierające treść należy kolejno ponumerować,</w:t>
      </w:r>
    </w:p>
    <w:p w:rsidR="00D1652E" w:rsidRPr="005D2AA2" w:rsidRDefault="00022322" w:rsidP="005D2AA2">
      <w:pPr>
        <w:numPr>
          <w:ilvl w:val="0"/>
          <w:numId w:val="3"/>
        </w:numPr>
        <w:tabs>
          <w:tab w:val="clear" w:pos="1080"/>
          <w:tab w:val="num" w:pos="1418"/>
        </w:tabs>
        <w:spacing w:line="276" w:lineRule="auto"/>
        <w:ind w:left="1418" w:hanging="425"/>
        <w:jc w:val="both"/>
        <w:rPr>
          <w:rFonts w:ascii="Arial Narrow" w:hAnsi="Arial Narrow" w:cstheme="minorHAnsi"/>
          <w:sz w:val="22"/>
          <w:szCs w:val="22"/>
          <w:lang w:val="pl-PL"/>
        </w:rPr>
      </w:pPr>
      <w:r w:rsidRPr="005D2AA2">
        <w:rPr>
          <w:rFonts w:ascii="Arial Narrow" w:hAnsi="Arial Narrow" w:cstheme="minorHAnsi"/>
          <w:sz w:val="22"/>
          <w:szCs w:val="22"/>
          <w:lang w:val="pl-PL"/>
        </w:rPr>
        <w:t>ofertę należy składać w jednym egzemplarzu, w opakowaniu, w formie pisemnej – osobiście, kurierem lub pocztą (decyduje data i godzina wpływu)</w:t>
      </w:r>
      <w:r w:rsidR="00D1652E" w:rsidRPr="005D2AA2">
        <w:rPr>
          <w:rFonts w:ascii="Arial Narrow" w:hAnsi="Arial Narrow" w:cstheme="minorHAnsi"/>
          <w:sz w:val="22"/>
          <w:szCs w:val="22"/>
          <w:lang w:val="pl-PL"/>
        </w:rPr>
        <w:t>. Na opakowaniu należy zamieścić informacje:</w:t>
      </w:r>
    </w:p>
    <w:p w:rsidR="006601C0" w:rsidRPr="005D2AA2" w:rsidRDefault="006601C0" w:rsidP="005D2AA2">
      <w:pPr>
        <w:pStyle w:val="Tekstpodstawowy3"/>
        <w:tabs>
          <w:tab w:val="clear" w:pos="0"/>
          <w:tab w:val="num" w:pos="900"/>
        </w:tabs>
        <w:spacing w:line="276" w:lineRule="auto"/>
        <w:rPr>
          <w:rFonts w:ascii="Arial Narrow" w:hAnsi="Arial Narrow" w:cstheme="minorHAnsi"/>
          <w:szCs w:val="22"/>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D1652E" w:rsidRPr="005D2AA2" w:rsidTr="009E599C">
        <w:tc>
          <w:tcPr>
            <w:tcW w:w="8364" w:type="dxa"/>
          </w:tcPr>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Nazwa i adres wykonawcy</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Nazwa i adres zamawiającego</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Adres na który należy składać oferty</w:t>
            </w:r>
          </w:p>
          <w:p w:rsidR="006B55DD" w:rsidRPr="005D2AA2" w:rsidRDefault="006B55DD" w:rsidP="005D2AA2">
            <w:pPr>
              <w:spacing w:line="276" w:lineRule="auto"/>
              <w:jc w:val="center"/>
              <w:rPr>
                <w:rFonts w:ascii="Arial Narrow" w:hAnsi="Arial Narrow" w:cs="Arial"/>
                <w:b/>
                <w:sz w:val="22"/>
                <w:szCs w:val="22"/>
                <w:lang w:eastAsia="pl-PL"/>
              </w:rPr>
            </w:pPr>
            <w:r w:rsidRPr="005D2AA2">
              <w:rPr>
                <w:rFonts w:ascii="Arial Narrow" w:hAnsi="Arial Narrow" w:cs="Arial"/>
                <w:b/>
                <w:sz w:val="22"/>
                <w:szCs w:val="22"/>
                <w:lang w:eastAsia="pl-PL"/>
              </w:rPr>
              <w:t>Miejski  Ośrodek Pomocy Społecznej w Zielonej Górze</w:t>
            </w:r>
          </w:p>
          <w:p w:rsidR="006B55DD" w:rsidRPr="005D2AA2" w:rsidRDefault="006B55DD" w:rsidP="005D2AA2">
            <w:pPr>
              <w:spacing w:line="276" w:lineRule="auto"/>
              <w:jc w:val="center"/>
              <w:rPr>
                <w:rFonts w:ascii="Arial Narrow" w:hAnsi="Arial Narrow" w:cs="Arial"/>
                <w:sz w:val="22"/>
                <w:szCs w:val="22"/>
                <w:lang w:eastAsia="pl-PL"/>
              </w:rPr>
            </w:pPr>
            <w:r w:rsidRPr="005D2AA2">
              <w:rPr>
                <w:rFonts w:ascii="Arial Narrow" w:hAnsi="Arial Narrow" w:cs="Arial"/>
                <w:sz w:val="22"/>
                <w:szCs w:val="22"/>
                <w:lang w:eastAsia="pl-PL"/>
              </w:rPr>
              <w:t>ul. Długa 13, 65-401 Zielona Góra</w:t>
            </w:r>
          </w:p>
          <w:p w:rsidR="006B55DD" w:rsidRPr="005D2AA2" w:rsidRDefault="006B55DD"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p>
          <w:p w:rsidR="006B55DD" w:rsidRPr="005D2AA2" w:rsidRDefault="00D1652E" w:rsidP="005D2AA2">
            <w:pPr>
              <w:autoSpaceDE w:val="0"/>
              <w:autoSpaceDN w:val="0"/>
              <w:adjustRightInd w:val="0"/>
              <w:spacing w:line="276" w:lineRule="auto"/>
              <w:jc w:val="center"/>
              <w:rPr>
                <w:rFonts w:ascii="Arial Narrow" w:hAnsi="Arial Narrow" w:cs="TimesNewRomanPSMT"/>
                <w:b/>
                <w:sz w:val="22"/>
                <w:szCs w:val="22"/>
              </w:rPr>
            </w:pPr>
            <w:r w:rsidRPr="005D2AA2">
              <w:rPr>
                <w:rFonts w:ascii="Arial Narrow" w:hAnsi="Arial Narrow" w:cstheme="minorHAnsi"/>
                <w:sz w:val="22"/>
                <w:szCs w:val="22"/>
                <w:lang w:val="pl-PL"/>
              </w:rPr>
              <w:t>Oferta na</w:t>
            </w:r>
            <w:r w:rsidR="006B55DD" w:rsidRPr="005D2AA2">
              <w:rPr>
                <w:rFonts w:ascii="Arial Narrow" w:hAnsi="Arial Narrow" w:cstheme="minorHAnsi"/>
                <w:sz w:val="22"/>
                <w:szCs w:val="22"/>
                <w:lang w:val="pl-PL"/>
              </w:rPr>
              <w:t xml:space="preserve"> zadanie</w:t>
            </w:r>
            <w:r w:rsidRPr="005D2AA2">
              <w:rPr>
                <w:rFonts w:ascii="Arial Narrow" w:hAnsi="Arial Narrow" w:cstheme="minorHAnsi"/>
                <w:sz w:val="22"/>
                <w:szCs w:val="22"/>
                <w:lang w:val="pl-PL"/>
              </w:rPr>
              <w:t xml:space="preserve">: </w:t>
            </w:r>
            <w:r w:rsidR="006B55DD" w:rsidRPr="005D2AA2">
              <w:rPr>
                <w:rFonts w:ascii="Arial Narrow" w:hAnsi="Arial Narrow" w:cs="TimesNewRomanPSMT"/>
                <w:b/>
                <w:sz w:val="22"/>
                <w:szCs w:val="22"/>
              </w:rPr>
              <w:t>Organizacja szkoleń dla Beneficjentów Ostatecznych w ramach projektu „Góra pomocy”</w:t>
            </w:r>
            <w:r w:rsidR="00331A46" w:rsidRPr="005D2AA2">
              <w:rPr>
                <w:rFonts w:ascii="Arial Narrow" w:hAnsi="Arial Narrow" w:cs="TimesNewRomanPSMT"/>
                <w:b/>
                <w:sz w:val="22"/>
                <w:szCs w:val="22"/>
              </w:rPr>
              <w:t xml:space="preserve"> w 2018 roku</w:t>
            </w:r>
          </w:p>
          <w:p w:rsidR="00D1652E" w:rsidRPr="005D2AA2" w:rsidRDefault="00D1652E" w:rsidP="005D2AA2">
            <w:pPr>
              <w:pStyle w:val="Tekstpodstawowy3"/>
              <w:tabs>
                <w:tab w:val="clear" w:pos="0"/>
                <w:tab w:val="num" w:pos="900"/>
              </w:tabs>
              <w:spacing w:line="276" w:lineRule="auto"/>
              <w:ind w:left="900" w:hanging="360"/>
              <w:jc w:val="center"/>
              <w:rPr>
                <w:rFonts w:ascii="Arial Narrow" w:hAnsi="Arial Narrow" w:cstheme="minorHAnsi"/>
                <w:szCs w:val="22"/>
                <w:lang w:val="pl-PL"/>
              </w:rPr>
            </w:pPr>
          </w:p>
          <w:p w:rsidR="00D1652E" w:rsidRPr="005D2AA2" w:rsidRDefault="00D1652E" w:rsidP="00EE17CF">
            <w:pPr>
              <w:pStyle w:val="Tekstpodstawowy3"/>
              <w:tabs>
                <w:tab w:val="clear" w:pos="0"/>
                <w:tab w:val="num" w:pos="900"/>
              </w:tabs>
              <w:spacing w:line="276" w:lineRule="auto"/>
              <w:ind w:left="900" w:hanging="360"/>
              <w:jc w:val="center"/>
              <w:rPr>
                <w:rFonts w:ascii="Arial Narrow" w:hAnsi="Arial Narrow" w:cstheme="minorHAnsi"/>
                <w:szCs w:val="22"/>
                <w:lang w:val="pl-PL"/>
              </w:rPr>
            </w:pPr>
            <w:r w:rsidRPr="005D2AA2">
              <w:rPr>
                <w:rFonts w:ascii="Arial Narrow" w:hAnsi="Arial Narrow" w:cstheme="minorHAnsi"/>
                <w:szCs w:val="22"/>
                <w:lang w:val="pl-PL"/>
              </w:rPr>
              <w:t>Nie otwierać przed:</w:t>
            </w:r>
            <w:r w:rsidR="006B55DD" w:rsidRPr="005D2AA2">
              <w:rPr>
                <w:rFonts w:ascii="Arial Narrow" w:hAnsi="Arial Narrow" w:cstheme="minorHAnsi"/>
                <w:szCs w:val="22"/>
                <w:lang w:val="pl-PL"/>
              </w:rPr>
              <w:t xml:space="preserve"> </w:t>
            </w:r>
            <w:r w:rsidR="00EE17CF">
              <w:rPr>
                <w:rFonts w:ascii="Arial Narrow" w:hAnsi="Arial Narrow" w:cstheme="minorHAnsi"/>
                <w:szCs w:val="22"/>
                <w:lang w:val="pl-PL"/>
              </w:rPr>
              <w:t>27 września</w:t>
            </w:r>
            <w:r w:rsidR="00331A46" w:rsidRPr="005D2AA2">
              <w:rPr>
                <w:rFonts w:ascii="Arial Narrow" w:hAnsi="Arial Narrow" w:cstheme="minorHAnsi"/>
                <w:szCs w:val="22"/>
                <w:lang w:val="pl-PL"/>
              </w:rPr>
              <w:t xml:space="preserve"> 2018</w:t>
            </w:r>
            <w:r w:rsidR="006B55DD" w:rsidRPr="005D2AA2">
              <w:rPr>
                <w:rFonts w:ascii="Arial Narrow" w:hAnsi="Arial Narrow" w:cstheme="minorHAnsi"/>
                <w:szCs w:val="22"/>
                <w:lang w:val="pl-PL"/>
              </w:rPr>
              <w:t>r. godzina 9.00</w:t>
            </w:r>
          </w:p>
        </w:tc>
      </w:tr>
    </w:tbl>
    <w:p w:rsidR="00D1652E" w:rsidRPr="005D2AA2" w:rsidRDefault="00D1652E"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AE12C1">
      <w:pPr>
        <w:numPr>
          <w:ilvl w:val="1"/>
          <w:numId w:val="17"/>
        </w:numPr>
        <w:spacing w:line="276" w:lineRule="auto"/>
        <w:ind w:left="426" w:hanging="426"/>
        <w:jc w:val="both"/>
        <w:rPr>
          <w:rFonts w:ascii="Arial Narrow" w:hAnsi="Arial Narrow" w:cstheme="minorHAnsi"/>
          <w:sz w:val="22"/>
          <w:szCs w:val="22"/>
          <w:lang w:val="pl-PL"/>
        </w:rPr>
      </w:pPr>
      <w:r w:rsidRPr="005D2AA2">
        <w:rPr>
          <w:rFonts w:ascii="Arial Narrow" w:hAnsi="Arial Narrow" w:cstheme="minorHAnsi"/>
          <w:sz w:val="22"/>
          <w:szCs w:val="22"/>
          <w:lang w:val="pl-PL"/>
        </w:rPr>
        <w:t>W dowolnym momencie przed upływem terminu składania ofert k</w:t>
      </w:r>
      <w:r w:rsidR="00A756ED" w:rsidRPr="005D2AA2">
        <w:rPr>
          <w:rFonts w:ascii="Arial Narrow" w:hAnsi="Arial Narrow" w:cstheme="minorHAnsi"/>
          <w:sz w:val="22"/>
          <w:szCs w:val="22"/>
          <w:lang w:val="pl-PL"/>
        </w:rPr>
        <w:t>ażdy wykonawca może zmienić lub </w:t>
      </w:r>
      <w:r w:rsidRPr="005D2AA2">
        <w:rPr>
          <w:rFonts w:ascii="Arial Narrow" w:hAnsi="Arial Narrow" w:cstheme="minorHAnsi"/>
          <w:sz w:val="22"/>
          <w:szCs w:val="22"/>
          <w:lang w:val="pl-PL"/>
        </w:rPr>
        <w:t xml:space="preserve">wycofać swoją ofertę. </w:t>
      </w:r>
    </w:p>
    <w:p w:rsidR="00D1652E" w:rsidRPr="005D2AA2" w:rsidRDefault="00D1652E" w:rsidP="005D2AA2">
      <w:pPr>
        <w:tabs>
          <w:tab w:val="left" w:pos="0"/>
        </w:tabs>
        <w:spacing w:line="276" w:lineRule="auto"/>
        <w:jc w:val="both"/>
        <w:rPr>
          <w:rFonts w:ascii="Arial Narrow" w:hAnsi="Arial Narrow" w:cstheme="minorHAnsi"/>
          <w:sz w:val="22"/>
          <w:szCs w:val="22"/>
          <w:lang w:val="pl-PL"/>
        </w:rPr>
      </w:pPr>
    </w:p>
    <w:p w:rsidR="00D1652E" w:rsidRPr="005D2AA2" w:rsidRDefault="00193118"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XIV</w:t>
      </w:r>
      <w:r w:rsidR="00D1652E" w:rsidRPr="005D2AA2">
        <w:rPr>
          <w:rFonts w:ascii="Arial Narrow" w:hAnsi="Arial Narrow" w:cstheme="minorHAnsi"/>
          <w:szCs w:val="22"/>
          <w:u w:val="single"/>
        </w:rPr>
        <w:t>. Miejsce oraz te</w:t>
      </w:r>
      <w:r w:rsidR="00E147CC" w:rsidRPr="005D2AA2">
        <w:rPr>
          <w:rFonts w:ascii="Arial Narrow" w:hAnsi="Arial Narrow" w:cstheme="minorHAnsi"/>
          <w:szCs w:val="22"/>
          <w:u w:val="single"/>
        </w:rPr>
        <w:t>rmin składania i otwarcia ofert</w:t>
      </w:r>
    </w:p>
    <w:p w:rsidR="00E914CD" w:rsidRPr="005D2AA2" w:rsidRDefault="00E914CD" w:rsidP="005D2AA2">
      <w:pPr>
        <w:pStyle w:val="Nagwek3"/>
        <w:spacing w:line="276" w:lineRule="auto"/>
        <w:rPr>
          <w:rFonts w:ascii="Arial Narrow" w:hAnsi="Arial Narrow" w:cstheme="minorHAnsi"/>
          <w:i/>
          <w:szCs w:val="22"/>
        </w:rPr>
      </w:pPr>
    </w:p>
    <w:p w:rsidR="00D1652E" w:rsidRPr="005D2AA2" w:rsidRDefault="00D1652E" w:rsidP="005D2AA2">
      <w:pPr>
        <w:pStyle w:val="Nagwek3"/>
        <w:spacing w:line="276" w:lineRule="auto"/>
        <w:rPr>
          <w:rFonts w:ascii="Arial Narrow" w:hAnsi="Arial Narrow" w:cstheme="minorHAnsi"/>
          <w:i/>
          <w:szCs w:val="22"/>
        </w:rPr>
      </w:pPr>
      <w:r w:rsidRPr="005D2AA2">
        <w:rPr>
          <w:rFonts w:ascii="Arial Narrow" w:hAnsi="Arial Narrow" w:cstheme="minorHAnsi"/>
          <w:i/>
          <w:szCs w:val="22"/>
        </w:rPr>
        <w:t>XI</w:t>
      </w:r>
      <w:r w:rsidR="00193118" w:rsidRPr="005D2AA2">
        <w:rPr>
          <w:rFonts w:ascii="Arial Narrow" w:hAnsi="Arial Narrow" w:cstheme="minorHAnsi"/>
          <w:i/>
          <w:szCs w:val="22"/>
        </w:rPr>
        <w:t>V</w:t>
      </w:r>
      <w:r w:rsidRPr="005D2AA2">
        <w:rPr>
          <w:rFonts w:ascii="Arial Narrow" w:hAnsi="Arial Narrow" w:cstheme="minorHAnsi"/>
          <w:i/>
          <w:szCs w:val="22"/>
        </w:rPr>
        <w:t>.1. Miejsce oraz termin składania ofert.</w:t>
      </w:r>
    </w:p>
    <w:p w:rsidR="00D1652E" w:rsidRPr="005D2AA2" w:rsidRDefault="00F40365" w:rsidP="005D2AA2">
      <w:p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Termin składania ofert upływa w dniu </w:t>
      </w:r>
      <w:r w:rsidR="00EE17CF">
        <w:rPr>
          <w:rFonts w:ascii="Arial Narrow" w:hAnsi="Arial Narrow" w:cstheme="minorHAnsi"/>
          <w:b/>
          <w:sz w:val="22"/>
          <w:szCs w:val="22"/>
          <w:lang w:val="pl-PL"/>
        </w:rPr>
        <w:t>27 września</w:t>
      </w:r>
      <w:r w:rsidR="00331A46" w:rsidRPr="005D2AA2">
        <w:rPr>
          <w:rFonts w:ascii="Arial Narrow" w:hAnsi="Arial Narrow" w:cstheme="minorHAnsi"/>
          <w:b/>
          <w:sz w:val="22"/>
          <w:szCs w:val="22"/>
          <w:lang w:val="pl-PL"/>
        </w:rPr>
        <w:t xml:space="preserve"> 2018r. </w:t>
      </w:r>
      <w:r w:rsidR="00D1652E" w:rsidRPr="005D2AA2">
        <w:rPr>
          <w:rFonts w:ascii="Arial Narrow" w:hAnsi="Arial Narrow" w:cstheme="minorHAnsi"/>
          <w:b/>
          <w:sz w:val="22"/>
          <w:szCs w:val="22"/>
          <w:lang w:val="pl-PL"/>
        </w:rPr>
        <w:t>do godz</w:t>
      </w:r>
      <w:r w:rsidRPr="005D2AA2">
        <w:rPr>
          <w:rFonts w:ascii="Arial Narrow" w:hAnsi="Arial Narrow" w:cstheme="minorHAnsi"/>
          <w:b/>
          <w:sz w:val="22"/>
          <w:szCs w:val="22"/>
          <w:lang w:val="pl-PL"/>
        </w:rPr>
        <w:t>.</w:t>
      </w:r>
      <w:r w:rsidR="000F6541" w:rsidRPr="005D2AA2">
        <w:rPr>
          <w:rFonts w:ascii="Arial Narrow" w:hAnsi="Arial Narrow" w:cstheme="minorHAnsi"/>
          <w:b/>
          <w:sz w:val="22"/>
          <w:szCs w:val="22"/>
          <w:lang w:val="pl-PL"/>
        </w:rPr>
        <w:t xml:space="preserve"> 9</w:t>
      </w:r>
      <w:r w:rsidR="00A451F4" w:rsidRPr="005D2AA2">
        <w:rPr>
          <w:rFonts w:ascii="Arial Narrow" w:hAnsi="Arial Narrow" w:cstheme="minorHAnsi"/>
          <w:b/>
          <w:sz w:val="22"/>
          <w:szCs w:val="22"/>
          <w:lang w:val="pl-PL"/>
        </w:rPr>
        <w:t>:00</w:t>
      </w:r>
      <w:r w:rsidR="00536378" w:rsidRPr="005D2AA2">
        <w:rPr>
          <w:rFonts w:ascii="Arial Narrow" w:hAnsi="Arial Narrow" w:cstheme="minorHAnsi"/>
          <w:b/>
          <w:sz w:val="22"/>
          <w:szCs w:val="22"/>
          <w:lang w:val="pl-PL"/>
        </w:rPr>
        <w:t xml:space="preserve">, </w:t>
      </w:r>
    </w:p>
    <w:p w:rsidR="00504D99" w:rsidRPr="005D2AA2" w:rsidRDefault="00504D99" w:rsidP="005D2AA2">
      <w:pPr>
        <w:spacing w:line="276" w:lineRule="auto"/>
        <w:jc w:val="both"/>
        <w:rPr>
          <w:rFonts w:ascii="Arial Narrow" w:hAnsi="Arial Narrow" w:cstheme="minorHAnsi"/>
          <w:sz w:val="22"/>
          <w:szCs w:val="22"/>
          <w:lang w:val="pl-PL"/>
        </w:rPr>
      </w:pPr>
    </w:p>
    <w:p w:rsidR="006B55DD" w:rsidRPr="005D2AA2" w:rsidRDefault="000D731E" w:rsidP="005D2AA2">
      <w:pPr>
        <w:spacing w:line="276" w:lineRule="auto"/>
        <w:rPr>
          <w:rFonts w:ascii="Arial Narrow" w:hAnsi="Arial Narrow" w:cs="Arial"/>
          <w:b/>
          <w:sz w:val="22"/>
          <w:szCs w:val="22"/>
          <w:lang w:eastAsia="pl-PL"/>
        </w:rPr>
      </w:pPr>
      <w:r w:rsidRPr="005D2AA2">
        <w:rPr>
          <w:rFonts w:ascii="Arial Narrow" w:hAnsi="Arial Narrow" w:cstheme="minorHAnsi"/>
          <w:sz w:val="22"/>
          <w:szCs w:val="22"/>
          <w:lang w:val="pl-PL"/>
        </w:rPr>
        <w:t xml:space="preserve">Adres: </w:t>
      </w:r>
      <w:r w:rsidR="006B55DD" w:rsidRPr="005D2AA2">
        <w:rPr>
          <w:rFonts w:ascii="Arial Narrow" w:hAnsi="Arial Narrow" w:cs="Arial"/>
          <w:sz w:val="22"/>
          <w:szCs w:val="22"/>
          <w:lang w:eastAsia="pl-PL"/>
        </w:rPr>
        <w:t>Miejski  Ośrodek Pomocy Społecznej w Zielonej Górze</w:t>
      </w:r>
      <w:r w:rsidR="006B55DD" w:rsidRPr="005D2AA2">
        <w:rPr>
          <w:rFonts w:ascii="Arial Narrow" w:hAnsi="Arial Narrow" w:cs="Arial"/>
          <w:b/>
          <w:sz w:val="22"/>
          <w:szCs w:val="22"/>
          <w:lang w:eastAsia="pl-PL"/>
        </w:rPr>
        <w:t xml:space="preserve"> </w:t>
      </w:r>
    </w:p>
    <w:p w:rsidR="006B55DD" w:rsidRPr="005D2AA2" w:rsidRDefault="006B55DD" w:rsidP="005D2AA2">
      <w:pPr>
        <w:spacing w:line="276" w:lineRule="auto"/>
        <w:rPr>
          <w:rFonts w:ascii="Arial Narrow" w:hAnsi="Arial Narrow" w:cs="Arial"/>
          <w:sz w:val="22"/>
          <w:szCs w:val="22"/>
          <w:lang w:eastAsia="pl-PL"/>
        </w:rPr>
      </w:pPr>
      <w:r w:rsidRPr="005D2AA2">
        <w:rPr>
          <w:rFonts w:ascii="Arial Narrow" w:hAnsi="Arial Narrow" w:cs="Arial"/>
          <w:sz w:val="22"/>
          <w:szCs w:val="22"/>
          <w:lang w:eastAsia="pl-PL"/>
        </w:rPr>
        <w:t>ul. Długa 13, 65-401 Zielona Góra, SEKRETARIAT</w:t>
      </w:r>
    </w:p>
    <w:p w:rsidR="005F2130" w:rsidRPr="005D2AA2" w:rsidRDefault="005F2130" w:rsidP="005D2AA2">
      <w:pPr>
        <w:spacing w:line="276" w:lineRule="auto"/>
        <w:contextualSpacing/>
        <w:rPr>
          <w:rFonts w:ascii="Arial Narrow" w:hAnsi="Arial Narrow" w:cstheme="minorHAnsi"/>
          <w:sz w:val="22"/>
          <w:szCs w:val="22"/>
        </w:rPr>
      </w:pPr>
      <w:r w:rsidRPr="005D2AA2">
        <w:rPr>
          <w:rFonts w:ascii="Arial Narrow" w:hAnsi="Arial Narrow" w:cstheme="minorHAnsi"/>
          <w:sz w:val="22"/>
          <w:szCs w:val="22"/>
        </w:rPr>
        <w:t>godziny urzędowania:</w:t>
      </w:r>
    </w:p>
    <w:p w:rsidR="005F2130" w:rsidRPr="005D2AA2" w:rsidRDefault="005F2130" w:rsidP="005D2AA2">
      <w:pPr>
        <w:spacing w:line="276" w:lineRule="auto"/>
        <w:contextualSpacing/>
        <w:rPr>
          <w:rFonts w:ascii="Arial Narrow" w:hAnsi="Arial Narrow" w:cstheme="minorHAnsi"/>
          <w:sz w:val="22"/>
          <w:szCs w:val="22"/>
        </w:rPr>
      </w:pPr>
      <w:r w:rsidRPr="005D2AA2">
        <w:rPr>
          <w:rFonts w:ascii="Arial Narrow" w:hAnsi="Arial Narrow" w:cstheme="minorHAnsi"/>
          <w:sz w:val="22"/>
          <w:szCs w:val="22"/>
        </w:rPr>
        <w:t xml:space="preserve">poniedziałek </w:t>
      </w:r>
      <w:r w:rsidR="006B55DD" w:rsidRPr="005D2AA2">
        <w:rPr>
          <w:rFonts w:ascii="Arial Narrow" w:hAnsi="Arial Narrow" w:cstheme="minorHAnsi"/>
          <w:sz w:val="22"/>
          <w:szCs w:val="22"/>
        </w:rPr>
        <w:t xml:space="preserve">– piątek  </w:t>
      </w:r>
      <w:r w:rsidRPr="005D2AA2">
        <w:rPr>
          <w:rFonts w:ascii="Arial Narrow" w:hAnsi="Arial Narrow" w:cstheme="minorHAnsi"/>
          <w:sz w:val="22"/>
          <w:szCs w:val="22"/>
        </w:rPr>
        <w:t>7:30 – 15:30</w:t>
      </w:r>
    </w:p>
    <w:p w:rsidR="00D1652E" w:rsidRPr="005D2AA2" w:rsidRDefault="00D1652E" w:rsidP="005D2AA2">
      <w:pPr>
        <w:spacing w:line="276" w:lineRule="auto"/>
        <w:jc w:val="both"/>
        <w:rPr>
          <w:rFonts w:ascii="Arial Narrow" w:hAnsi="Arial Narrow" w:cstheme="minorHAnsi"/>
          <w:sz w:val="22"/>
          <w:szCs w:val="22"/>
          <w:lang w:val="pl-PL"/>
        </w:rPr>
      </w:pPr>
    </w:p>
    <w:p w:rsidR="00D1652E" w:rsidRPr="005D2AA2" w:rsidRDefault="00193118"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w:t>
      </w:r>
      <w:r w:rsidR="00E147CC" w:rsidRPr="005D2AA2">
        <w:rPr>
          <w:rFonts w:ascii="Arial Narrow" w:hAnsi="Arial Narrow" w:cstheme="minorHAnsi"/>
          <w:szCs w:val="22"/>
          <w:u w:val="single"/>
        </w:rPr>
        <w:t>. Opis sposobu obliczenia ceny</w:t>
      </w:r>
    </w:p>
    <w:p w:rsidR="005D4A35"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Cenę wykonania zamówienia należy </w:t>
      </w:r>
      <w:r w:rsidR="00D170F6">
        <w:rPr>
          <w:rFonts w:ascii="Arial Narrow" w:hAnsi="Arial Narrow" w:cstheme="minorHAnsi"/>
          <w:sz w:val="22"/>
          <w:szCs w:val="22"/>
          <w:lang w:val="pl-PL"/>
        </w:rPr>
        <w:t xml:space="preserve">podać </w:t>
      </w:r>
      <w:r w:rsidR="005F2130" w:rsidRPr="005D2AA2">
        <w:rPr>
          <w:rFonts w:ascii="Arial Narrow" w:hAnsi="Arial Narrow" w:cstheme="minorHAnsi"/>
          <w:sz w:val="22"/>
          <w:szCs w:val="22"/>
          <w:lang w:val="pl-PL"/>
        </w:rPr>
        <w:t xml:space="preserve"> w </w:t>
      </w:r>
      <w:r w:rsidR="005D4A35" w:rsidRPr="005D2AA2">
        <w:rPr>
          <w:rFonts w:ascii="Arial Narrow" w:hAnsi="Arial Narrow" w:cstheme="minorHAnsi"/>
          <w:sz w:val="22"/>
          <w:szCs w:val="22"/>
          <w:lang w:val="pl-PL"/>
        </w:rPr>
        <w:t>formularz</w:t>
      </w:r>
      <w:r w:rsidR="005F2130" w:rsidRPr="005D2AA2">
        <w:rPr>
          <w:rFonts w:ascii="Arial Narrow" w:hAnsi="Arial Narrow" w:cstheme="minorHAnsi"/>
          <w:sz w:val="22"/>
          <w:szCs w:val="22"/>
          <w:lang w:val="pl-PL"/>
        </w:rPr>
        <w:t>u</w:t>
      </w:r>
      <w:r w:rsidR="00D170F6">
        <w:rPr>
          <w:rFonts w:ascii="Arial Narrow" w:hAnsi="Arial Narrow" w:cstheme="minorHAnsi"/>
          <w:sz w:val="22"/>
          <w:szCs w:val="22"/>
          <w:lang w:val="pl-PL"/>
        </w:rPr>
        <w:t xml:space="preserve"> ofertowym </w:t>
      </w:r>
      <w:r w:rsidR="005D4A35" w:rsidRPr="005D2AA2">
        <w:rPr>
          <w:rFonts w:ascii="Arial Narrow" w:hAnsi="Arial Narrow" w:cstheme="minorHAnsi"/>
          <w:sz w:val="22"/>
          <w:szCs w:val="22"/>
          <w:lang w:val="pl-PL"/>
        </w:rPr>
        <w:t xml:space="preserve">– </w:t>
      </w:r>
      <w:r w:rsidR="005D4A35" w:rsidRPr="005D2AA2">
        <w:rPr>
          <w:rFonts w:ascii="Arial Narrow" w:hAnsi="Arial Narrow" w:cstheme="minorHAnsi"/>
          <w:b/>
          <w:sz w:val="22"/>
          <w:szCs w:val="22"/>
          <w:lang w:val="pl-PL"/>
        </w:rPr>
        <w:t>zał. nr 1</w:t>
      </w:r>
      <w:r w:rsidR="00190DE0" w:rsidRPr="005D2AA2">
        <w:rPr>
          <w:rFonts w:ascii="Arial Narrow" w:hAnsi="Arial Narrow" w:cstheme="minorHAnsi"/>
          <w:b/>
          <w:sz w:val="22"/>
          <w:szCs w:val="22"/>
          <w:lang w:val="pl-PL"/>
        </w:rPr>
        <w:t>a</w:t>
      </w:r>
    </w:p>
    <w:p w:rsidR="00471561"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 xml:space="preserve">Wykonawca w celu obliczenia ceny wykonania zamówienia jest zobowiązany obliczyć i podać w formularzu oferty następujące ceny jednostkowe </w:t>
      </w:r>
      <w:r w:rsidR="0029453A" w:rsidRPr="005D2AA2">
        <w:rPr>
          <w:rFonts w:ascii="Arial Narrow" w:hAnsi="Arial Narrow" w:cstheme="minorHAnsi"/>
          <w:sz w:val="22"/>
          <w:szCs w:val="22"/>
          <w:lang w:val="pl-PL"/>
        </w:rPr>
        <w:t>brutto</w:t>
      </w:r>
      <w:r w:rsidRPr="005D2AA2">
        <w:rPr>
          <w:rFonts w:ascii="Arial Narrow" w:hAnsi="Arial Narrow" w:cstheme="minorHAnsi"/>
          <w:sz w:val="22"/>
          <w:szCs w:val="22"/>
          <w:lang w:val="pl-PL"/>
        </w:rPr>
        <w:t>, określone z dokładnością nie więks</w:t>
      </w:r>
      <w:r w:rsidR="005F2130" w:rsidRPr="005D2AA2">
        <w:rPr>
          <w:rFonts w:ascii="Arial Narrow" w:hAnsi="Arial Narrow" w:cstheme="minorHAnsi"/>
          <w:sz w:val="22"/>
          <w:szCs w:val="22"/>
          <w:lang w:val="pl-PL"/>
        </w:rPr>
        <w:t>zą niż dwa miejsca po przecinku.</w:t>
      </w:r>
    </w:p>
    <w:p w:rsidR="00471561" w:rsidRPr="005D2AA2" w:rsidRDefault="00471561"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Cena wykonania zamówienia podana w ofercie</w:t>
      </w:r>
      <w:r w:rsidR="000B2E68" w:rsidRPr="005D2AA2">
        <w:rPr>
          <w:rFonts w:ascii="Arial Narrow" w:hAnsi="Arial Narrow" w:cstheme="minorHAnsi"/>
          <w:sz w:val="22"/>
          <w:szCs w:val="22"/>
          <w:lang w:val="pl-PL"/>
        </w:rPr>
        <w:t>, dla każdej z części zamówienia,</w:t>
      </w:r>
      <w:r w:rsidRPr="005D2AA2">
        <w:rPr>
          <w:rFonts w:ascii="Arial Narrow" w:hAnsi="Arial Narrow" w:cstheme="minorHAnsi"/>
          <w:sz w:val="22"/>
          <w:szCs w:val="22"/>
          <w:lang w:val="pl-PL"/>
        </w:rPr>
        <w:t xml:space="preserve"> musi być ceną brutto (razem z podatkiem VAT). Cena musi uwzględniać wszystkie koszty z</w:t>
      </w:r>
      <w:r w:rsidR="00265B27" w:rsidRPr="005D2AA2">
        <w:rPr>
          <w:rFonts w:ascii="Arial Narrow" w:hAnsi="Arial Narrow" w:cstheme="minorHAnsi"/>
          <w:sz w:val="22"/>
          <w:szCs w:val="22"/>
          <w:lang w:val="pl-PL"/>
        </w:rPr>
        <w:t>wiązane z wykonaniem zamówienia</w:t>
      </w:r>
      <w:r w:rsidR="000B2E68" w:rsidRPr="005D2AA2">
        <w:rPr>
          <w:rFonts w:ascii="Arial Narrow" w:hAnsi="Arial Narrow" w:cstheme="minorHAnsi"/>
          <w:sz w:val="22"/>
          <w:szCs w:val="22"/>
          <w:lang w:val="pl-PL"/>
        </w:rPr>
        <w:t xml:space="preserve"> w danej części</w:t>
      </w:r>
      <w:r w:rsidR="00265B27" w:rsidRPr="005D2AA2">
        <w:rPr>
          <w:rFonts w:ascii="Arial Narrow" w:hAnsi="Arial Narrow" w:cstheme="minorHAnsi"/>
          <w:sz w:val="22"/>
          <w:szCs w:val="22"/>
          <w:lang w:val="pl-PL"/>
        </w:rPr>
        <w:t xml:space="preserve">, w tym koszty związane z dostarczeniem przedmiotu umowy Zamawiającemu, gwarancji, </w:t>
      </w:r>
      <w:r w:rsidR="005D4A35" w:rsidRPr="005D2AA2">
        <w:rPr>
          <w:rFonts w:ascii="Arial Narrow" w:hAnsi="Arial Narrow" w:cstheme="minorHAnsi"/>
          <w:sz w:val="22"/>
          <w:szCs w:val="22"/>
          <w:lang w:val="pl-PL"/>
        </w:rPr>
        <w:t xml:space="preserve">serwisu, </w:t>
      </w:r>
      <w:r w:rsidR="00265B27" w:rsidRPr="005D2AA2">
        <w:rPr>
          <w:rFonts w:ascii="Arial Narrow" w:hAnsi="Arial Narrow" w:cstheme="minorHAnsi"/>
          <w:sz w:val="22"/>
          <w:szCs w:val="22"/>
          <w:lang w:val="pl-PL"/>
        </w:rPr>
        <w:t>szkolenia</w:t>
      </w:r>
      <w:r w:rsidR="000B2E68" w:rsidRPr="005D2AA2">
        <w:rPr>
          <w:rFonts w:ascii="Arial Narrow" w:hAnsi="Arial Narrow" w:cstheme="minorHAnsi"/>
          <w:sz w:val="22"/>
          <w:szCs w:val="22"/>
          <w:lang w:val="pl-PL"/>
        </w:rPr>
        <w:t xml:space="preserve"> itp</w:t>
      </w:r>
      <w:r w:rsidR="00265B27" w:rsidRPr="005D2AA2">
        <w:rPr>
          <w:rFonts w:ascii="Arial Narrow" w:hAnsi="Arial Narrow" w:cstheme="minorHAnsi"/>
          <w:sz w:val="22"/>
          <w:szCs w:val="22"/>
          <w:lang w:val="pl-PL"/>
        </w:rPr>
        <w:t>.</w:t>
      </w:r>
      <w:r w:rsidRPr="005D2AA2">
        <w:rPr>
          <w:rFonts w:ascii="Arial Narrow" w:hAnsi="Arial Narrow" w:cstheme="minorHAnsi"/>
          <w:sz w:val="22"/>
          <w:szCs w:val="22"/>
          <w:lang w:val="pl-PL"/>
        </w:rPr>
        <w:t xml:space="preserve"> </w:t>
      </w:r>
      <w:r w:rsidRPr="005D2AA2">
        <w:rPr>
          <w:rFonts w:ascii="Arial Narrow" w:hAnsi="Arial Narrow" w:cstheme="minorHAnsi"/>
          <w:b/>
          <w:sz w:val="22"/>
          <w:szCs w:val="22"/>
          <w:u w:val="single"/>
          <w:lang w:val="pl-PL"/>
        </w:rPr>
        <w:t>Wykonawcy zobowiązani są do bardzo starannego zapoznania się z przedmiotem zamówienia, warunkami wykonania i wszystkimi czynnikami mogącymi mieć wpływ na cenę zamówienia.</w:t>
      </w:r>
      <w:r w:rsidR="0008599D" w:rsidRPr="005D2AA2">
        <w:rPr>
          <w:rFonts w:ascii="Arial Narrow" w:hAnsi="Arial Narrow" w:cstheme="minorHAnsi"/>
          <w:b/>
          <w:sz w:val="22"/>
          <w:szCs w:val="22"/>
          <w:u w:val="single"/>
          <w:lang w:val="pl-PL"/>
        </w:rPr>
        <w:t xml:space="preserve"> </w:t>
      </w:r>
    </w:p>
    <w:p w:rsidR="00331A46" w:rsidRPr="005D2AA2" w:rsidRDefault="00331A46" w:rsidP="00AE12C1">
      <w:pPr>
        <w:numPr>
          <w:ilvl w:val="0"/>
          <w:numId w:val="18"/>
        </w:numPr>
        <w:spacing w:line="276" w:lineRule="auto"/>
        <w:ind w:left="284" w:hanging="284"/>
        <w:jc w:val="both"/>
        <w:rPr>
          <w:rFonts w:ascii="Arial Narrow" w:hAnsi="Arial Narrow" w:cstheme="minorHAnsi"/>
          <w:sz w:val="22"/>
          <w:szCs w:val="22"/>
          <w:lang w:val="pl-PL"/>
        </w:rPr>
      </w:pPr>
      <w:r w:rsidRPr="005D2AA2">
        <w:rPr>
          <w:rFonts w:ascii="Arial Narrow" w:hAnsi="Arial Narrow" w:cstheme="minorHAnsi"/>
          <w:sz w:val="22"/>
          <w:szCs w:val="22"/>
          <w:lang w:val="pl-PL"/>
        </w:rPr>
        <w:t>Cena zamówienia jest ceną ryczałtową.</w:t>
      </w:r>
    </w:p>
    <w:p w:rsidR="0067720E" w:rsidRPr="005D2AA2" w:rsidRDefault="0067720E" w:rsidP="005D2AA2">
      <w:pPr>
        <w:pStyle w:val="Tekstpodstawowy3"/>
        <w:tabs>
          <w:tab w:val="clear" w:pos="0"/>
        </w:tabs>
        <w:spacing w:line="276" w:lineRule="auto"/>
        <w:rPr>
          <w:rFonts w:ascii="Arial Narrow" w:hAnsi="Arial Narrow" w:cstheme="minorHAnsi"/>
          <w:szCs w:val="22"/>
          <w:lang w:val="pl-PL"/>
        </w:rPr>
      </w:pPr>
    </w:p>
    <w:p w:rsidR="00D1652E" w:rsidRPr="005D2AA2" w:rsidRDefault="00923F0A"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XVI</w:t>
      </w:r>
      <w:r w:rsidR="00D1652E" w:rsidRPr="005D2AA2">
        <w:rPr>
          <w:rFonts w:ascii="Arial Narrow" w:hAnsi="Arial Narrow" w:cstheme="minorHAnsi"/>
          <w:szCs w:val="22"/>
          <w:u w:val="single"/>
        </w:rPr>
        <w:t>. Opis kryteriów, którymi b</w:t>
      </w:r>
      <w:r w:rsidR="009E7AFF" w:rsidRPr="005D2AA2">
        <w:rPr>
          <w:rFonts w:ascii="Arial Narrow" w:hAnsi="Arial Narrow" w:cstheme="minorHAnsi"/>
          <w:szCs w:val="22"/>
          <w:u w:val="single"/>
        </w:rPr>
        <w:t>ę</w:t>
      </w:r>
      <w:r w:rsidR="00D1652E" w:rsidRPr="005D2AA2">
        <w:rPr>
          <w:rFonts w:ascii="Arial Narrow" w:hAnsi="Arial Narrow" w:cstheme="minorHAnsi"/>
          <w:szCs w:val="22"/>
          <w:u w:val="single"/>
        </w:rPr>
        <w:t xml:space="preserve">dzie kierował się zamawiający przy wyborze ofert, wraz z podaniem znaczenia tych </w:t>
      </w:r>
      <w:r w:rsidR="00E147CC" w:rsidRPr="005D2AA2">
        <w:rPr>
          <w:rFonts w:ascii="Arial Narrow" w:hAnsi="Arial Narrow" w:cstheme="minorHAnsi"/>
          <w:szCs w:val="22"/>
          <w:u w:val="single"/>
        </w:rPr>
        <w:t>kryteriów i sposobu oceny ofert</w:t>
      </w:r>
    </w:p>
    <w:p w:rsidR="00E914CD" w:rsidRPr="005D2AA2" w:rsidRDefault="00E914CD" w:rsidP="005D2AA2">
      <w:pPr>
        <w:spacing w:line="276" w:lineRule="auto"/>
        <w:ind w:left="397"/>
        <w:jc w:val="both"/>
        <w:rPr>
          <w:rFonts w:ascii="Arial Narrow" w:hAnsi="Arial Narrow" w:cstheme="minorHAnsi"/>
          <w:sz w:val="22"/>
          <w:szCs w:val="22"/>
          <w:lang w:val="pl-PL"/>
        </w:rPr>
      </w:pPr>
    </w:p>
    <w:p w:rsidR="0093618C" w:rsidRPr="005D2AA2" w:rsidRDefault="00D1652E" w:rsidP="005D2AA2">
      <w:pPr>
        <w:numPr>
          <w:ilvl w:val="0"/>
          <w:numId w:val="7"/>
        </w:numPr>
        <w:spacing w:line="276" w:lineRule="auto"/>
        <w:jc w:val="both"/>
        <w:rPr>
          <w:rFonts w:ascii="Arial Narrow" w:hAnsi="Arial Narrow" w:cstheme="minorHAnsi"/>
          <w:sz w:val="22"/>
          <w:szCs w:val="22"/>
          <w:lang w:val="pl-PL"/>
        </w:rPr>
      </w:pPr>
      <w:r w:rsidRPr="005D2AA2">
        <w:rPr>
          <w:rFonts w:ascii="Arial Narrow" w:hAnsi="Arial Narrow" w:cstheme="minorHAnsi"/>
          <w:color w:val="000000"/>
          <w:sz w:val="22"/>
          <w:szCs w:val="22"/>
          <w:lang w:val="pl-PL"/>
        </w:rPr>
        <w:t>Oferty</w:t>
      </w:r>
      <w:r w:rsidRPr="005D2AA2">
        <w:rPr>
          <w:rFonts w:ascii="Arial Narrow" w:hAnsi="Arial Narrow" w:cstheme="minorHAnsi"/>
          <w:sz w:val="22"/>
          <w:szCs w:val="22"/>
          <w:lang w:val="pl-PL"/>
        </w:rPr>
        <w:t xml:space="preserve"> będą oceniane według </w:t>
      </w:r>
      <w:r w:rsidR="009A47E7" w:rsidRPr="005D2AA2">
        <w:rPr>
          <w:rFonts w:ascii="Arial Narrow" w:hAnsi="Arial Narrow" w:cstheme="minorHAnsi"/>
          <w:sz w:val="22"/>
          <w:szCs w:val="22"/>
          <w:lang w:val="pl-PL"/>
        </w:rPr>
        <w:t>następujących kryteriów oceny ofert</w:t>
      </w:r>
      <w:r w:rsidR="005F2130" w:rsidRPr="005D2AA2">
        <w:rPr>
          <w:rFonts w:ascii="Arial Narrow" w:hAnsi="Arial Narrow" w:cstheme="minorHAnsi"/>
          <w:sz w:val="22"/>
          <w:szCs w:val="22"/>
          <w:lang w:val="pl-PL"/>
        </w:rPr>
        <w:t>:</w:t>
      </w:r>
    </w:p>
    <w:tbl>
      <w:tblPr>
        <w:tblW w:w="9111" w:type="dxa"/>
        <w:tblInd w:w="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513"/>
        <w:gridCol w:w="1598"/>
      </w:tblGrid>
      <w:tr w:rsidR="0003292B" w:rsidRPr="005D2AA2" w:rsidTr="00AA2C5E">
        <w:trPr>
          <w:trHeight w:hRule="exact" w:val="514"/>
        </w:trPr>
        <w:tc>
          <w:tcPr>
            <w:tcW w:w="7513"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center"/>
              <w:rPr>
                <w:rFonts w:ascii="Arial Narrow" w:hAnsi="Arial Narrow" w:cstheme="minorHAnsi"/>
                <w:b/>
                <w:color w:val="000000"/>
                <w:sz w:val="22"/>
                <w:szCs w:val="22"/>
                <w:lang w:val="pl-PL"/>
              </w:rPr>
            </w:pPr>
            <w:r w:rsidRPr="005D2AA2">
              <w:rPr>
                <w:rFonts w:ascii="Arial Narrow" w:hAnsi="Arial Narrow" w:cstheme="minorHAnsi"/>
                <w:b/>
                <w:color w:val="000000"/>
                <w:sz w:val="22"/>
                <w:szCs w:val="22"/>
                <w:lang w:val="pl-PL"/>
              </w:rPr>
              <w:t>Kryterium</w:t>
            </w:r>
          </w:p>
        </w:tc>
        <w:tc>
          <w:tcPr>
            <w:tcW w:w="1598"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center"/>
              <w:rPr>
                <w:rFonts w:ascii="Arial Narrow" w:hAnsi="Arial Narrow" w:cstheme="minorHAnsi"/>
                <w:b/>
                <w:color w:val="000000"/>
                <w:sz w:val="22"/>
                <w:szCs w:val="22"/>
                <w:lang w:val="pl-PL"/>
              </w:rPr>
            </w:pPr>
            <w:r w:rsidRPr="005D2AA2">
              <w:rPr>
                <w:rFonts w:ascii="Arial Narrow" w:hAnsi="Arial Narrow" w:cstheme="minorHAnsi"/>
                <w:b/>
                <w:color w:val="000000"/>
                <w:sz w:val="22"/>
                <w:szCs w:val="22"/>
                <w:lang w:val="pl-PL"/>
              </w:rPr>
              <w:t>Waga (pkt)</w:t>
            </w:r>
          </w:p>
        </w:tc>
      </w:tr>
      <w:tr w:rsidR="0003292B" w:rsidRPr="005D2AA2" w:rsidTr="00AA2C5E">
        <w:trPr>
          <w:trHeight w:val="412"/>
        </w:trPr>
        <w:tc>
          <w:tcPr>
            <w:tcW w:w="7513" w:type="dxa"/>
            <w:shd w:val="clear" w:color="auto" w:fill="FFFFFF"/>
            <w:vAlign w:val="center"/>
          </w:tcPr>
          <w:p w:rsidR="0003292B" w:rsidRPr="005D2AA2" w:rsidRDefault="0003292B" w:rsidP="005D2AA2">
            <w:pPr>
              <w:widowControl w:val="0"/>
              <w:shd w:val="clear" w:color="auto" w:fill="FFFFFF"/>
              <w:autoSpaceDE w:val="0"/>
              <w:autoSpaceDN w:val="0"/>
              <w:adjustRightInd w:val="0"/>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brutto</w:t>
            </w:r>
          </w:p>
        </w:tc>
        <w:tc>
          <w:tcPr>
            <w:tcW w:w="1598" w:type="dxa"/>
            <w:shd w:val="clear" w:color="auto" w:fill="FFFFFF"/>
            <w:vAlign w:val="center"/>
          </w:tcPr>
          <w:p w:rsidR="0003292B" w:rsidRPr="005D2AA2" w:rsidRDefault="00EE17CF" w:rsidP="005D2AA2">
            <w:pPr>
              <w:widowControl w:val="0"/>
              <w:shd w:val="clear" w:color="auto" w:fill="FFFFFF"/>
              <w:autoSpaceDE w:val="0"/>
              <w:autoSpaceDN w:val="0"/>
              <w:adjustRightInd w:val="0"/>
              <w:spacing w:line="276" w:lineRule="auto"/>
              <w:jc w:val="center"/>
              <w:rPr>
                <w:rFonts w:ascii="Arial Narrow" w:hAnsi="Arial Narrow" w:cstheme="minorHAnsi"/>
                <w:color w:val="000000"/>
                <w:sz w:val="22"/>
                <w:szCs w:val="22"/>
                <w:lang w:val="pl-PL"/>
              </w:rPr>
            </w:pPr>
            <w:r>
              <w:rPr>
                <w:rFonts w:ascii="Arial Narrow" w:hAnsi="Arial Narrow" w:cstheme="minorHAnsi"/>
                <w:color w:val="000000"/>
                <w:sz w:val="22"/>
                <w:szCs w:val="22"/>
                <w:lang w:val="pl-PL"/>
              </w:rPr>
              <w:t>60</w:t>
            </w:r>
          </w:p>
        </w:tc>
      </w:tr>
      <w:tr w:rsidR="00362C4A" w:rsidRPr="005D2AA2" w:rsidTr="00AA2C5E">
        <w:trPr>
          <w:trHeight w:val="412"/>
        </w:trPr>
        <w:tc>
          <w:tcPr>
            <w:tcW w:w="7513" w:type="dxa"/>
            <w:shd w:val="clear" w:color="auto" w:fill="FFFFFF"/>
            <w:vAlign w:val="center"/>
          </w:tcPr>
          <w:p w:rsidR="00362C4A" w:rsidRPr="005D2AA2" w:rsidRDefault="00190DE0" w:rsidP="005D2AA2">
            <w:pPr>
              <w:spacing w:line="276" w:lineRule="auto"/>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Doświadczenie wykonawcy</w:t>
            </w:r>
          </w:p>
        </w:tc>
        <w:tc>
          <w:tcPr>
            <w:tcW w:w="1598" w:type="dxa"/>
            <w:shd w:val="clear" w:color="auto" w:fill="FFFFFF"/>
            <w:vAlign w:val="center"/>
          </w:tcPr>
          <w:p w:rsidR="00362C4A" w:rsidRPr="005D2AA2" w:rsidRDefault="00EE17CF" w:rsidP="005D2AA2">
            <w:pPr>
              <w:widowControl w:val="0"/>
              <w:shd w:val="clear" w:color="auto" w:fill="FFFFFF"/>
              <w:autoSpaceDE w:val="0"/>
              <w:autoSpaceDN w:val="0"/>
              <w:adjustRightInd w:val="0"/>
              <w:spacing w:line="276" w:lineRule="auto"/>
              <w:jc w:val="center"/>
              <w:rPr>
                <w:rFonts w:ascii="Arial Narrow" w:hAnsi="Arial Narrow" w:cstheme="minorHAnsi"/>
                <w:color w:val="000000"/>
                <w:sz w:val="22"/>
                <w:szCs w:val="22"/>
                <w:lang w:val="pl-PL"/>
              </w:rPr>
            </w:pPr>
            <w:r>
              <w:rPr>
                <w:rFonts w:ascii="Arial Narrow" w:hAnsi="Arial Narrow" w:cstheme="minorHAnsi"/>
                <w:color w:val="000000"/>
                <w:sz w:val="22"/>
                <w:szCs w:val="22"/>
                <w:lang w:val="pl-PL"/>
              </w:rPr>
              <w:t>40</w:t>
            </w:r>
          </w:p>
        </w:tc>
      </w:tr>
    </w:tbl>
    <w:p w:rsidR="0003292B" w:rsidRPr="005D2AA2" w:rsidRDefault="0003292B" w:rsidP="005D2AA2">
      <w:pPr>
        <w:numPr>
          <w:ilvl w:val="2"/>
          <w:numId w:val="7"/>
        </w:numPr>
        <w:tabs>
          <w:tab w:val="clear" w:pos="2170"/>
        </w:tabs>
        <w:spacing w:line="276" w:lineRule="auto"/>
        <w:ind w:hanging="1744"/>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Sposób oceny ofert:</w:t>
      </w:r>
    </w:p>
    <w:p w:rsidR="0003292B" w:rsidRPr="005D2AA2" w:rsidRDefault="0003292B" w:rsidP="005D2AA2">
      <w:pPr>
        <w:numPr>
          <w:ilvl w:val="0"/>
          <w:numId w:val="8"/>
        </w:numPr>
        <w:tabs>
          <w:tab w:val="left" w:pos="426"/>
        </w:tabs>
        <w:spacing w:line="276" w:lineRule="auto"/>
        <w:ind w:left="567" w:hanging="567"/>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Ocena ofert w kryterium „</w:t>
      </w:r>
      <w:r w:rsidRPr="005D2AA2">
        <w:rPr>
          <w:rFonts w:ascii="Arial Narrow" w:hAnsi="Arial Narrow" w:cstheme="minorHAnsi"/>
          <w:b/>
          <w:color w:val="000000"/>
          <w:sz w:val="22"/>
          <w:szCs w:val="22"/>
          <w:lang w:val="pl-PL"/>
        </w:rPr>
        <w:t>Cena brutto</w:t>
      </w:r>
      <w:r w:rsidRPr="005D2AA2">
        <w:rPr>
          <w:rFonts w:ascii="Arial Narrow" w:hAnsi="Arial Narrow" w:cstheme="minorHAnsi"/>
          <w:color w:val="000000"/>
          <w:sz w:val="22"/>
          <w:szCs w:val="22"/>
          <w:lang w:val="pl-PL"/>
        </w:rPr>
        <w:t>” zostanie dokonana według wzoru:</w:t>
      </w:r>
    </w:p>
    <w:tbl>
      <w:tblPr>
        <w:tblW w:w="0" w:type="auto"/>
        <w:jc w:val="center"/>
        <w:tblInd w:w="250" w:type="dxa"/>
        <w:tblLook w:val="04A0" w:firstRow="1" w:lastRow="0" w:firstColumn="1" w:lastColumn="0" w:noHBand="0" w:noVBand="1"/>
      </w:tblPr>
      <w:tblGrid>
        <w:gridCol w:w="890"/>
        <w:gridCol w:w="4282"/>
        <w:gridCol w:w="972"/>
      </w:tblGrid>
      <w:tr w:rsidR="0003292B" w:rsidRPr="005D2AA2" w:rsidTr="0041607B">
        <w:trPr>
          <w:trHeight w:val="506"/>
          <w:jc w:val="center"/>
        </w:trPr>
        <w:tc>
          <w:tcPr>
            <w:tcW w:w="890" w:type="dxa"/>
            <w:vMerge w:val="restart"/>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w:t>
            </w:r>
          </w:p>
        </w:tc>
        <w:tc>
          <w:tcPr>
            <w:tcW w:w="4282" w:type="dxa"/>
            <w:tcBorders>
              <w:bottom w:val="single" w:sz="2" w:space="0" w:color="808080"/>
            </w:tcBorders>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 xml:space="preserve">Najniższa cena </w:t>
            </w:r>
          </w:p>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oferty spośród ofert niepodlegających odrzuceniu</w:t>
            </w:r>
          </w:p>
        </w:tc>
        <w:tc>
          <w:tcPr>
            <w:tcW w:w="972" w:type="dxa"/>
            <w:vMerge w:val="restart"/>
            <w:shd w:val="clear" w:color="auto" w:fill="auto"/>
            <w:vAlign w:val="center"/>
          </w:tcPr>
          <w:p w:rsidR="0003292B" w:rsidRPr="005D2AA2" w:rsidRDefault="00331A46" w:rsidP="005D2AA2">
            <w:pPr>
              <w:widowControl w:val="0"/>
              <w:adjustRightInd w:val="0"/>
              <w:spacing w:line="276" w:lineRule="auto"/>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x 9</w:t>
            </w:r>
            <w:r w:rsidR="005D4A35" w:rsidRPr="005D2AA2">
              <w:rPr>
                <w:rFonts w:ascii="Arial Narrow" w:hAnsi="Arial Narrow" w:cstheme="minorHAnsi"/>
                <w:color w:val="000000"/>
                <w:sz w:val="22"/>
                <w:szCs w:val="22"/>
                <w:lang w:val="pl-PL"/>
              </w:rPr>
              <w:t>0</w:t>
            </w:r>
            <w:r w:rsidR="00AD48DE" w:rsidRPr="005D2AA2">
              <w:rPr>
                <w:rFonts w:ascii="Arial Narrow" w:hAnsi="Arial Narrow" w:cstheme="minorHAnsi"/>
                <w:color w:val="000000"/>
                <w:sz w:val="22"/>
                <w:szCs w:val="22"/>
                <w:lang w:val="pl-PL"/>
              </w:rPr>
              <w:t xml:space="preserve"> </w:t>
            </w:r>
            <w:r w:rsidR="0003292B" w:rsidRPr="005D2AA2">
              <w:rPr>
                <w:rFonts w:ascii="Arial Narrow" w:hAnsi="Arial Narrow" w:cstheme="minorHAnsi"/>
                <w:color w:val="000000"/>
                <w:sz w:val="22"/>
                <w:szCs w:val="22"/>
                <w:lang w:val="pl-PL"/>
              </w:rPr>
              <w:t>pkt</w:t>
            </w:r>
          </w:p>
        </w:tc>
      </w:tr>
      <w:tr w:rsidR="0003292B" w:rsidRPr="005D2AA2" w:rsidTr="0041607B">
        <w:trPr>
          <w:trHeight w:val="506"/>
          <w:jc w:val="center"/>
        </w:trPr>
        <w:tc>
          <w:tcPr>
            <w:tcW w:w="890" w:type="dxa"/>
            <w:vMerge/>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p>
        </w:tc>
        <w:tc>
          <w:tcPr>
            <w:tcW w:w="4282" w:type="dxa"/>
            <w:tcBorders>
              <w:top w:val="single" w:sz="2" w:space="0" w:color="808080"/>
            </w:tcBorders>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Cena oferty ocenianej</w:t>
            </w:r>
          </w:p>
        </w:tc>
        <w:tc>
          <w:tcPr>
            <w:tcW w:w="972" w:type="dxa"/>
            <w:vMerge/>
            <w:shd w:val="clear" w:color="auto" w:fill="auto"/>
            <w:vAlign w:val="center"/>
          </w:tcPr>
          <w:p w:rsidR="0003292B" w:rsidRPr="005D2AA2" w:rsidRDefault="0003292B" w:rsidP="005D2AA2">
            <w:pPr>
              <w:widowControl w:val="0"/>
              <w:adjustRightInd w:val="0"/>
              <w:spacing w:line="276" w:lineRule="auto"/>
              <w:jc w:val="center"/>
              <w:textAlignment w:val="baseline"/>
              <w:rPr>
                <w:rFonts w:ascii="Arial Narrow" w:hAnsi="Arial Narrow" w:cstheme="minorHAnsi"/>
                <w:color w:val="000000"/>
                <w:sz w:val="22"/>
                <w:szCs w:val="22"/>
                <w:lang w:val="pl-PL"/>
              </w:rPr>
            </w:pPr>
          </w:p>
        </w:tc>
      </w:tr>
    </w:tbl>
    <w:p w:rsidR="00A24C7C" w:rsidRPr="005D2AA2" w:rsidRDefault="00A24C7C" w:rsidP="005D2AA2">
      <w:p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 xml:space="preserve">b) Ocena ofert w kryterium </w:t>
      </w:r>
      <w:r w:rsidRPr="005D2AA2">
        <w:rPr>
          <w:rFonts w:ascii="Arial Narrow" w:hAnsi="Arial Narrow" w:cstheme="minorHAnsi"/>
          <w:b/>
          <w:color w:val="000000"/>
          <w:sz w:val="22"/>
          <w:szCs w:val="22"/>
          <w:lang w:val="pl-PL"/>
        </w:rPr>
        <w:t>“</w:t>
      </w:r>
      <w:r w:rsidRPr="005D2AA2">
        <w:rPr>
          <w:rFonts w:ascii="Arial Narrow" w:hAnsi="Arial Narrow" w:cstheme="minorHAnsi"/>
          <w:b/>
          <w:sz w:val="22"/>
          <w:szCs w:val="22"/>
          <w:lang w:val="pl-PL"/>
        </w:rPr>
        <w:t xml:space="preserve"> </w:t>
      </w:r>
      <w:r w:rsidR="00331A46" w:rsidRPr="005D2AA2">
        <w:rPr>
          <w:rFonts w:ascii="Arial Narrow" w:hAnsi="Arial Narrow" w:cstheme="minorHAnsi"/>
          <w:b/>
          <w:color w:val="000000"/>
          <w:sz w:val="22"/>
          <w:szCs w:val="22"/>
          <w:lang w:val="pl-PL"/>
        </w:rPr>
        <w:t>Doświadczenie wykonawcy</w:t>
      </w:r>
      <w:r w:rsidRPr="005D2AA2">
        <w:rPr>
          <w:rFonts w:ascii="Arial Narrow" w:hAnsi="Arial Narrow" w:cstheme="minorHAnsi"/>
          <w:b/>
          <w:color w:val="000000"/>
          <w:sz w:val="22"/>
          <w:szCs w:val="22"/>
          <w:lang w:val="pl-PL"/>
        </w:rPr>
        <w:t>”</w:t>
      </w:r>
      <w:r w:rsidRPr="005D2AA2">
        <w:rPr>
          <w:rFonts w:ascii="Arial Narrow" w:hAnsi="Arial Narrow" w:cstheme="minorHAnsi"/>
          <w:color w:val="000000"/>
          <w:sz w:val="22"/>
          <w:szCs w:val="22"/>
          <w:lang w:val="pl-PL"/>
        </w:rPr>
        <w:t xml:space="preserve"> zostanie </w:t>
      </w:r>
      <w:r w:rsidR="00C803B0" w:rsidRPr="005D2AA2">
        <w:rPr>
          <w:rFonts w:ascii="Arial Narrow" w:hAnsi="Arial Narrow" w:cstheme="minorHAnsi"/>
          <w:color w:val="000000"/>
          <w:sz w:val="22"/>
          <w:szCs w:val="22"/>
          <w:lang w:val="pl-PL"/>
        </w:rPr>
        <w:t>przeprowadzona</w:t>
      </w:r>
      <w:r w:rsidRPr="005D2AA2">
        <w:rPr>
          <w:rFonts w:ascii="Arial Narrow" w:hAnsi="Arial Narrow" w:cstheme="minorHAnsi"/>
          <w:color w:val="000000"/>
          <w:sz w:val="22"/>
          <w:szCs w:val="22"/>
          <w:lang w:val="pl-PL"/>
        </w:rPr>
        <w:t xml:space="preserve"> w następujący sposób:</w:t>
      </w:r>
    </w:p>
    <w:p w:rsidR="00190DE0" w:rsidRPr="005D2AA2" w:rsidRDefault="00190DE0" w:rsidP="005D2AA2">
      <w:pPr>
        <w:spacing w:line="276" w:lineRule="auto"/>
        <w:jc w:val="both"/>
        <w:rPr>
          <w:rFonts w:ascii="Arial Narrow" w:hAnsi="Arial Narrow"/>
          <w:sz w:val="22"/>
          <w:szCs w:val="22"/>
        </w:rPr>
      </w:pPr>
    </w:p>
    <w:p w:rsidR="00190DE0" w:rsidRPr="005D2AA2" w:rsidRDefault="00190DE0" w:rsidP="005D2AA2">
      <w:pPr>
        <w:spacing w:line="276" w:lineRule="auto"/>
        <w:jc w:val="both"/>
        <w:rPr>
          <w:rFonts w:ascii="Arial Narrow" w:hAnsi="Arial Narrow"/>
          <w:sz w:val="22"/>
          <w:szCs w:val="22"/>
        </w:rPr>
      </w:pPr>
      <w:r w:rsidRPr="005D2AA2">
        <w:rPr>
          <w:rFonts w:ascii="Arial Narrow" w:hAnsi="Arial Narrow"/>
          <w:sz w:val="22"/>
          <w:szCs w:val="22"/>
        </w:rPr>
        <w:t xml:space="preserve">Przy ocenie będzie brana pod uwagę dotychczasowa ilość szkoleń przeprowadzona w przedmiotowym </w:t>
      </w:r>
      <w:r w:rsidR="00331A46" w:rsidRPr="005D2AA2">
        <w:rPr>
          <w:rFonts w:ascii="Arial Narrow" w:hAnsi="Arial Narrow"/>
          <w:sz w:val="22"/>
          <w:szCs w:val="22"/>
        </w:rPr>
        <w:t>zakresie dla grupy co najmniej 10</w:t>
      </w:r>
      <w:r w:rsidRPr="005D2AA2">
        <w:rPr>
          <w:rFonts w:ascii="Arial Narrow" w:hAnsi="Arial Narrow"/>
          <w:sz w:val="22"/>
          <w:szCs w:val="22"/>
        </w:rPr>
        <w:t xml:space="preserve"> osób w ciąg</w:t>
      </w:r>
      <w:r w:rsidR="00331A46" w:rsidRPr="005D2AA2">
        <w:rPr>
          <w:rFonts w:ascii="Arial Narrow" w:hAnsi="Arial Narrow"/>
          <w:sz w:val="22"/>
          <w:szCs w:val="22"/>
        </w:rPr>
        <w:t>u ostatnich 3</w:t>
      </w:r>
      <w:r w:rsidRPr="005D2AA2">
        <w:rPr>
          <w:rFonts w:ascii="Arial Narrow" w:hAnsi="Arial Narrow"/>
          <w:sz w:val="22"/>
          <w:szCs w:val="22"/>
        </w:rPr>
        <w:t xml:space="preserve"> lat przed upływem terminu składania ofert (dotyczy wszystkich rodzajów szkoleń objętych zamówieniem tj. np. sumują się szkolenia komputerowe ze szkoleniami z zakresu opieki nad osobami starszymi, nie jest wymagany prowadzenie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190DE0" w:rsidRPr="005D2AA2" w:rsidRDefault="00190DE0" w:rsidP="005D2AA2">
      <w:pPr>
        <w:spacing w:line="276" w:lineRule="auto"/>
        <w:ind w:left="735"/>
        <w:jc w:val="both"/>
        <w:rPr>
          <w:rFonts w:ascii="Arial Narrow" w:hAnsi="Arial Narrow"/>
          <w:sz w:val="22"/>
          <w:szCs w:val="22"/>
        </w:rPr>
      </w:pPr>
    </w:p>
    <w:p w:rsidR="00190DE0" w:rsidRPr="005D2AA2" w:rsidRDefault="00190DE0" w:rsidP="005D2AA2">
      <w:pPr>
        <w:spacing w:line="276" w:lineRule="auto"/>
        <w:jc w:val="both"/>
        <w:rPr>
          <w:rFonts w:ascii="Arial Narrow" w:hAnsi="Arial Narrow"/>
          <w:sz w:val="22"/>
          <w:szCs w:val="22"/>
        </w:rPr>
      </w:pPr>
      <w:r w:rsidRPr="005D2AA2">
        <w:rPr>
          <w:rFonts w:ascii="Arial Narrow" w:hAnsi="Arial Narrow"/>
          <w:sz w:val="22"/>
          <w:szCs w:val="22"/>
        </w:rPr>
        <w:t>Przy ocenie tego kryterium będzie brane pod uwagę: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666"/>
      </w:tblGrid>
      <w:tr w:rsidR="00190DE0" w:rsidRPr="005D2AA2" w:rsidTr="00331A46">
        <w:tc>
          <w:tcPr>
            <w:tcW w:w="7513" w:type="dxa"/>
          </w:tcPr>
          <w:p w:rsidR="00190DE0" w:rsidRPr="005D2AA2" w:rsidRDefault="00331A46" w:rsidP="005D2AA2">
            <w:pPr>
              <w:spacing w:line="276" w:lineRule="auto"/>
              <w:rPr>
                <w:rFonts w:ascii="Arial Narrow" w:hAnsi="Arial Narrow"/>
                <w:sz w:val="22"/>
                <w:szCs w:val="22"/>
              </w:rPr>
            </w:pPr>
            <w:r w:rsidRPr="005D2AA2">
              <w:rPr>
                <w:rFonts w:ascii="Arial Narrow" w:hAnsi="Arial Narrow"/>
                <w:sz w:val="22"/>
                <w:szCs w:val="22"/>
              </w:rPr>
              <w:t>Zrealizowanie nie więcej niż 5 szkoleń o tematyce, na które składana jest oferta</w:t>
            </w:r>
          </w:p>
        </w:tc>
        <w:tc>
          <w:tcPr>
            <w:tcW w:w="1666" w:type="dxa"/>
            <w:vAlign w:val="center"/>
          </w:tcPr>
          <w:p w:rsidR="00190DE0" w:rsidRPr="005D2AA2" w:rsidRDefault="00190DE0" w:rsidP="005D2AA2">
            <w:pPr>
              <w:pStyle w:val="Akapitzlist"/>
              <w:spacing w:line="276" w:lineRule="auto"/>
              <w:ind w:left="0"/>
              <w:jc w:val="center"/>
              <w:rPr>
                <w:rFonts w:ascii="Arial Narrow" w:hAnsi="Arial Narrow"/>
                <w:sz w:val="22"/>
                <w:szCs w:val="22"/>
              </w:rPr>
            </w:pPr>
            <w:r w:rsidRPr="005D2AA2">
              <w:rPr>
                <w:rFonts w:ascii="Arial Narrow" w:hAnsi="Arial Narrow"/>
                <w:sz w:val="22"/>
                <w:szCs w:val="22"/>
              </w:rPr>
              <w:t>0 pkt</w:t>
            </w:r>
          </w:p>
        </w:tc>
      </w:tr>
      <w:tr w:rsidR="00190DE0" w:rsidRPr="005D2AA2" w:rsidTr="00331A46">
        <w:tc>
          <w:tcPr>
            <w:tcW w:w="7513" w:type="dxa"/>
          </w:tcPr>
          <w:p w:rsidR="00190DE0" w:rsidRPr="005D2AA2" w:rsidRDefault="00190DE0" w:rsidP="005D2AA2">
            <w:pPr>
              <w:spacing w:line="276" w:lineRule="auto"/>
              <w:rPr>
                <w:rFonts w:ascii="Arial Narrow" w:hAnsi="Arial Narrow"/>
                <w:sz w:val="22"/>
                <w:szCs w:val="22"/>
              </w:rPr>
            </w:pPr>
            <w:r w:rsidRPr="005D2AA2">
              <w:rPr>
                <w:rFonts w:ascii="Arial Narrow" w:hAnsi="Arial Narrow"/>
                <w:sz w:val="22"/>
                <w:szCs w:val="22"/>
              </w:rPr>
              <w:t>Zrealizowanie powyżej 5 szkoleń o tematyce, na które składana jest oferta</w:t>
            </w:r>
          </w:p>
        </w:tc>
        <w:tc>
          <w:tcPr>
            <w:tcW w:w="1666" w:type="dxa"/>
            <w:vAlign w:val="center"/>
          </w:tcPr>
          <w:p w:rsidR="00190DE0" w:rsidRPr="005D2AA2" w:rsidRDefault="00EE17CF" w:rsidP="00EE17CF">
            <w:pPr>
              <w:pStyle w:val="Akapitzlist"/>
              <w:spacing w:line="276" w:lineRule="auto"/>
              <w:ind w:left="0"/>
              <w:jc w:val="center"/>
              <w:rPr>
                <w:rFonts w:ascii="Arial Narrow" w:hAnsi="Arial Narrow"/>
                <w:sz w:val="22"/>
                <w:szCs w:val="22"/>
              </w:rPr>
            </w:pPr>
            <w:r>
              <w:rPr>
                <w:rFonts w:ascii="Arial Narrow" w:hAnsi="Arial Narrow"/>
                <w:sz w:val="22"/>
                <w:szCs w:val="22"/>
              </w:rPr>
              <w:t>40</w:t>
            </w:r>
            <w:r w:rsidR="00190DE0" w:rsidRPr="005D2AA2">
              <w:rPr>
                <w:rFonts w:ascii="Arial Narrow" w:hAnsi="Arial Narrow"/>
                <w:sz w:val="22"/>
                <w:szCs w:val="22"/>
              </w:rPr>
              <w:t xml:space="preserve"> pkt</w:t>
            </w:r>
          </w:p>
        </w:tc>
      </w:tr>
    </w:tbl>
    <w:p w:rsidR="00C803B0" w:rsidRPr="005D2AA2" w:rsidRDefault="00C803B0" w:rsidP="005D2AA2">
      <w:pPr>
        <w:spacing w:line="276" w:lineRule="auto"/>
        <w:jc w:val="both"/>
        <w:rPr>
          <w:rFonts w:ascii="Arial Narrow" w:hAnsi="Arial Narrow" w:cstheme="minorHAnsi"/>
          <w:b/>
          <w:color w:val="000000"/>
          <w:sz w:val="22"/>
          <w:szCs w:val="22"/>
          <w:lang w:val="pl-PL"/>
        </w:rPr>
      </w:pPr>
    </w:p>
    <w:p w:rsidR="00F25053" w:rsidRPr="005D2AA2" w:rsidRDefault="00F25053" w:rsidP="005D2AA2">
      <w:pPr>
        <w:numPr>
          <w:ilvl w:val="0"/>
          <w:numId w:val="7"/>
        </w:num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t>Obliczenia punktacji, zgodnie z wyżej wskazanymi kryteriami, zostaną dokonane z dokładnością do dwóch miejsc po przecinku.</w:t>
      </w:r>
    </w:p>
    <w:p w:rsidR="00F25053" w:rsidRPr="005D2AA2" w:rsidRDefault="00F25053" w:rsidP="005D2AA2">
      <w:pPr>
        <w:numPr>
          <w:ilvl w:val="0"/>
          <w:numId w:val="7"/>
        </w:numPr>
        <w:spacing w:line="276" w:lineRule="auto"/>
        <w:jc w:val="both"/>
        <w:rPr>
          <w:rFonts w:ascii="Arial Narrow" w:hAnsi="Arial Narrow" w:cstheme="minorHAnsi"/>
          <w:color w:val="000000"/>
          <w:sz w:val="22"/>
          <w:szCs w:val="22"/>
          <w:lang w:val="pl-PL"/>
        </w:rPr>
      </w:pPr>
      <w:r w:rsidRPr="005D2AA2">
        <w:rPr>
          <w:rFonts w:ascii="Arial Narrow" w:hAnsi="Arial Narrow" w:cstheme="minorHAnsi"/>
          <w:color w:val="000000"/>
          <w:sz w:val="22"/>
          <w:szCs w:val="22"/>
          <w:lang w:val="pl-PL"/>
        </w:rPr>
        <w:lastRenderedPageBreak/>
        <w:t xml:space="preserve">Jako najkorzystniejsza, </w:t>
      </w:r>
      <w:r w:rsidR="00A67035" w:rsidRPr="005D2AA2">
        <w:rPr>
          <w:rFonts w:ascii="Arial Narrow" w:hAnsi="Arial Narrow" w:cstheme="minorHAnsi"/>
          <w:color w:val="000000"/>
          <w:sz w:val="22"/>
          <w:szCs w:val="22"/>
          <w:lang w:val="pl-PL"/>
        </w:rPr>
        <w:t xml:space="preserve">w danej części, </w:t>
      </w:r>
      <w:r w:rsidRPr="005D2AA2">
        <w:rPr>
          <w:rFonts w:ascii="Arial Narrow" w:hAnsi="Arial Narrow" w:cstheme="minorHAnsi"/>
          <w:color w:val="000000"/>
          <w:sz w:val="22"/>
          <w:szCs w:val="22"/>
          <w:lang w:val="pl-PL"/>
        </w:rPr>
        <w:t>zostanie uznana oferta, która nie podlega odrzuceniu oraz uzyska najwyższą łączną ocenę w wyżej wymienionych kryteriach oceny ofert</w:t>
      </w:r>
      <w:r w:rsidR="00A67035" w:rsidRPr="005D2AA2">
        <w:rPr>
          <w:rFonts w:ascii="Arial Narrow" w:hAnsi="Arial Narrow" w:cstheme="minorHAnsi"/>
          <w:color w:val="000000"/>
          <w:sz w:val="22"/>
          <w:szCs w:val="22"/>
          <w:lang w:val="pl-PL"/>
        </w:rPr>
        <w:t xml:space="preserve"> dla danej części</w:t>
      </w:r>
      <w:r w:rsidRPr="005D2AA2">
        <w:rPr>
          <w:rFonts w:ascii="Arial Narrow" w:hAnsi="Arial Narrow" w:cstheme="minorHAnsi"/>
          <w:color w:val="000000"/>
          <w:sz w:val="22"/>
          <w:szCs w:val="22"/>
          <w:lang w:val="pl-PL"/>
        </w:rPr>
        <w:t>.</w:t>
      </w:r>
    </w:p>
    <w:p w:rsidR="00632EB4" w:rsidRPr="005D2AA2" w:rsidRDefault="00632EB4"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w:t>
      </w:r>
      <w:r w:rsidR="000555EF" w:rsidRPr="005D2AA2">
        <w:rPr>
          <w:rFonts w:ascii="Arial Narrow" w:hAnsi="Arial Narrow" w:cstheme="minorHAnsi"/>
          <w:szCs w:val="22"/>
          <w:u w:val="single"/>
        </w:rPr>
        <w:t>II</w:t>
      </w:r>
      <w:r w:rsidRPr="005D2AA2">
        <w:rPr>
          <w:rFonts w:ascii="Arial Narrow" w:hAnsi="Arial Narrow" w:cstheme="minorHAnsi"/>
          <w:szCs w:val="22"/>
          <w:u w:val="single"/>
        </w:rPr>
        <w:t>. Informacje o formalnościach jakie powinny zostać dopełnione po wyborze oferty w celu zawarcia umowy w sprawie zamówienia publicznego.</w:t>
      </w:r>
    </w:p>
    <w:p w:rsidR="00E63E23" w:rsidRPr="005D2AA2" w:rsidRDefault="00E63E23" w:rsidP="00EE17CF">
      <w:pPr>
        <w:pStyle w:val="Tekstpodstawowy3"/>
        <w:numPr>
          <w:ilvl w:val="1"/>
          <w:numId w:val="16"/>
        </w:numPr>
        <w:tabs>
          <w:tab w:val="clear" w:pos="0"/>
          <w:tab w:val="clear" w:pos="1374"/>
          <w:tab w:val="num" w:pos="142"/>
        </w:tabs>
        <w:spacing w:line="276" w:lineRule="auto"/>
        <w:ind w:left="142" w:hanging="142"/>
        <w:rPr>
          <w:rFonts w:ascii="Arial Narrow" w:hAnsi="Arial Narrow" w:cstheme="minorHAnsi"/>
          <w:szCs w:val="22"/>
          <w:lang w:val="pl-PL"/>
        </w:rPr>
      </w:pPr>
      <w:r w:rsidRPr="005D2AA2">
        <w:rPr>
          <w:rFonts w:ascii="Arial Narrow" w:hAnsi="Arial Narrow" w:cs="Arial"/>
          <w:szCs w:val="22"/>
          <w:lang w:eastAsia="pl-PL"/>
        </w:rPr>
        <w:t xml:space="preserve">Niezwłocznie po udzieleniu  zamówienia </w:t>
      </w:r>
      <w:r w:rsidRPr="005D2AA2">
        <w:rPr>
          <w:rFonts w:ascii="Arial Narrow" w:hAnsi="Arial Narrow" w:cs="Arial"/>
          <w:szCs w:val="22"/>
        </w:rPr>
        <w:t>Pracownik merytoryczny lub wyznaczony przedstawiciele zespołu pomocniczego</w:t>
      </w:r>
      <w:r w:rsidRPr="005D2AA2">
        <w:rPr>
          <w:rFonts w:ascii="Arial Narrow" w:hAnsi="Arial Narrow" w:cs="Arial"/>
          <w:szCs w:val="22"/>
          <w:lang w:eastAsia="pl-PL"/>
        </w:rPr>
        <w:t xml:space="preserve"> zamieszcza na stronie podmiotowej Biuletynu Informacji Publicznej, informację o udzieleniu zamówienia, podając nazwę albo imię i nazwisko podmiotu, z którym zawarł umowę w sprawie zamówienia publicznego. </w:t>
      </w:r>
    </w:p>
    <w:p w:rsidR="00D1652E" w:rsidRPr="005D2AA2" w:rsidRDefault="00D1652E" w:rsidP="005D2AA2">
      <w:pPr>
        <w:pStyle w:val="Tekstpodstawowy3"/>
        <w:tabs>
          <w:tab w:val="clear" w:pos="0"/>
          <w:tab w:val="left" w:pos="24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 xml:space="preserve">2. Umowa zostanie zawarta </w:t>
      </w:r>
      <w:r w:rsidR="00E63E23" w:rsidRPr="005D2AA2">
        <w:rPr>
          <w:rFonts w:ascii="Arial Narrow" w:hAnsi="Arial Narrow" w:cstheme="minorHAnsi"/>
          <w:szCs w:val="22"/>
          <w:lang w:val="pl-PL"/>
        </w:rPr>
        <w:t xml:space="preserve">w formie pisemnej. </w:t>
      </w:r>
    </w:p>
    <w:p w:rsidR="00A03917" w:rsidRPr="005D2AA2" w:rsidRDefault="00A03917" w:rsidP="005D2AA2">
      <w:pPr>
        <w:pStyle w:val="Tekstpodstawowy3"/>
        <w:tabs>
          <w:tab w:val="clear" w:pos="0"/>
          <w:tab w:val="left" w:pos="24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 xml:space="preserve">3. Wykonawcy występujący wspólnie winni, przed zawarciem umowy w sprawie zamówienia publicznego, dostarczyć zamawiającemu umowę regulującą współpracę tych wykonawców. </w:t>
      </w:r>
    </w:p>
    <w:p w:rsidR="00D1652E" w:rsidRPr="005D2AA2" w:rsidRDefault="00A03917" w:rsidP="005D2AA2">
      <w:pPr>
        <w:pStyle w:val="Tekstpodstawowy3"/>
        <w:tabs>
          <w:tab w:val="clear" w:pos="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4</w:t>
      </w:r>
      <w:r w:rsidR="00D1652E" w:rsidRPr="005D2AA2">
        <w:rPr>
          <w:rFonts w:ascii="Arial Narrow" w:hAnsi="Arial Narrow" w:cstheme="minorHAnsi"/>
          <w:szCs w:val="22"/>
          <w:lang w:val="pl-PL"/>
        </w:rPr>
        <w:t>. Wybrany wykonawca zostanie powiadomiony o miejscu i terminie zawarcia umowy jak również o wszelkich ewentualnych dodatkowych formalnościach, jakie winny zostać dopełnione w celu zawarcia umowy.</w:t>
      </w:r>
    </w:p>
    <w:p w:rsidR="00E63E23" w:rsidRPr="005D2AA2" w:rsidRDefault="006813E6" w:rsidP="005D2AA2">
      <w:pPr>
        <w:pStyle w:val="Tekstpodstawowy3"/>
        <w:tabs>
          <w:tab w:val="clear" w:pos="0"/>
        </w:tabs>
        <w:spacing w:line="276" w:lineRule="auto"/>
        <w:ind w:left="240" w:hanging="240"/>
        <w:rPr>
          <w:rFonts w:ascii="Arial Narrow" w:hAnsi="Arial Narrow" w:cs="Arial"/>
          <w:szCs w:val="22"/>
        </w:rPr>
      </w:pPr>
      <w:r w:rsidRPr="005D2AA2">
        <w:rPr>
          <w:rFonts w:ascii="Arial Narrow" w:hAnsi="Arial Narrow" w:cstheme="minorHAnsi"/>
          <w:szCs w:val="22"/>
          <w:lang w:val="pl-PL"/>
        </w:rPr>
        <w:t xml:space="preserve">5. </w:t>
      </w:r>
      <w:r w:rsidR="00190DE0" w:rsidRPr="005D2AA2">
        <w:rPr>
          <w:rFonts w:ascii="Arial Narrow" w:hAnsi="Arial Narrow" w:cs="Arial"/>
          <w:szCs w:val="22"/>
        </w:rPr>
        <w:t xml:space="preserve">Zamawiający wymaga zatrudnienia na podstawie umowy o pracę przez wykonawcę lub podwykonawcę osób wykonujących wskazane poniżej czynności w trakcie realizacji zamówienia: </w:t>
      </w:r>
    </w:p>
    <w:p w:rsidR="00E943F4" w:rsidRPr="005D2AA2" w:rsidRDefault="00E943F4" w:rsidP="005D2AA2">
      <w:pPr>
        <w:pStyle w:val="Tekstpodstawowy3"/>
        <w:tabs>
          <w:tab w:val="clear" w:pos="0"/>
        </w:tabs>
        <w:spacing w:line="276" w:lineRule="auto"/>
        <w:ind w:left="240" w:hanging="240"/>
        <w:rPr>
          <w:rFonts w:ascii="Arial Narrow" w:hAnsi="Arial Narrow" w:cs="Arial"/>
          <w:b/>
          <w:szCs w:val="22"/>
        </w:rPr>
      </w:pPr>
      <w:r w:rsidRPr="005D2AA2">
        <w:rPr>
          <w:rFonts w:ascii="Arial Narrow" w:hAnsi="Arial Narrow" w:cs="Arial"/>
          <w:b/>
          <w:szCs w:val="22"/>
        </w:rPr>
        <w:t xml:space="preserve">- </w:t>
      </w:r>
      <w:r w:rsidR="00190DE0" w:rsidRPr="005D2AA2">
        <w:rPr>
          <w:rFonts w:ascii="Arial Narrow" w:hAnsi="Arial Narrow" w:cs="Arial"/>
          <w:b/>
          <w:szCs w:val="22"/>
        </w:rPr>
        <w:t xml:space="preserve">koordynator </w:t>
      </w:r>
      <w:r w:rsidR="00EE17CF">
        <w:rPr>
          <w:rFonts w:ascii="Arial Narrow" w:hAnsi="Arial Narrow" w:cs="Arial"/>
          <w:b/>
          <w:szCs w:val="22"/>
        </w:rPr>
        <w:t>zamówienia</w:t>
      </w:r>
    </w:p>
    <w:p w:rsidR="00E943F4" w:rsidRPr="005D2AA2" w:rsidRDefault="00E943F4" w:rsidP="005D2AA2">
      <w:pPr>
        <w:pStyle w:val="Tekstpodstawowy3"/>
        <w:tabs>
          <w:tab w:val="clear" w:pos="0"/>
        </w:tabs>
        <w:spacing w:line="276" w:lineRule="auto"/>
        <w:rPr>
          <w:rFonts w:ascii="Arial Narrow" w:hAnsi="Arial Narrow" w:cs="Arial"/>
          <w:szCs w:val="22"/>
        </w:rPr>
      </w:pPr>
      <w:r w:rsidRPr="005D2AA2">
        <w:rPr>
          <w:rFonts w:ascii="Arial Narrow" w:hAnsi="Arial Narrow" w:cs="Arial"/>
          <w:szCs w:val="22"/>
        </w:rPr>
        <w:t>Osoby ww. mogą być odd</w:t>
      </w:r>
      <w:r w:rsidR="006F110F" w:rsidRPr="005D2AA2">
        <w:rPr>
          <w:rFonts w:ascii="Arial Narrow" w:hAnsi="Arial Narrow" w:cs="Arial"/>
          <w:szCs w:val="22"/>
        </w:rPr>
        <w:t>elegowane z innych stanowisk w strukturze zamawiajacego</w:t>
      </w:r>
      <w:r w:rsidRPr="005D2AA2">
        <w:rPr>
          <w:rFonts w:ascii="Arial Narrow" w:hAnsi="Arial Narrow" w:cs="Arial"/>
          <w:szCs w:val="22"/>
        </w:rPr>
        <w:t xml:space="preserve">. Osoby ww. mogą zajmować stanowiska o innych nazwach pod warunkiem, że zakres pracy do wykonania będzie odpowiadał żądanemu.. Organizacja powinna mieć opracowany system zastępstw umożliwiający zatrudnienie ww. osób. Zamawiający wymaga żeby ww. osoby posiadały wiedzę I doświadczenie w realizacji zamówień podobnych. </w:t>
      </w:r>
    </w:p>
    <w:p w:rsidR="00190DE0" w:rsidRPr="005D2AA2" w:rsidRDefault="00190DE0" w:rsidP="005D2AA2">
      <w:pPr>
        <w:pStyle w:val="Tekstpodstawowy3"/>
        <w:tabs>
          <w:tab w:val="clear" w:pos="0"/>
        </w:tabs>
        <w:spacing w:line="276" w:lineRule="auto"/>
        <w:rPr>
          <w:rFonts w:ascii="Arial Narrow" w:hAnsi="Arial Narrow" w:cs="Arial"/>
          <w:b/>
          <w:szCs w:val="22"/>
        </w:rPr>
      </w:pPr>
      <w:r w:rsidRPr="005D2AA2">
        <w:rPr>
          <w:rFonts w:ascii="Arial Narrow" w:hAnsi="Arial Narrow" w:cs="Arial"/>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tj. </w:t>
      </w:r>
      <w:r w:rsidRPr="005D2AA2">
        <w:rPr>
          <w:rFonts w:ascii="Arial Narrow" w:hAnsi="Arial Narrow" w:cs="Arial"/>
          <w:b/>
          <w:szCs w:val="22"/>
        </w:rPr>
        <w:t xml:space="preserve">oświadczenie wykonawcy lub podwykonawcy o zatrudnieniu na podstawie umowy o pracę osób wykonujących czynności, których dotyczy wezwanie zamawiającego. </w:t>
      </w:r>
      <w:r w:rsidRPr="005D2AA2">
        <w:rPr>
          <w:rFonts w:ascii="Arial Narrow" w:hAnsi="Arial Narrow" w:cs="Arial"/>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D2AA2">
        <w:rPr>
          <w:rFonts w:ascii="Arial Narrow" w:hAnsi="Arial Narrow" w:cs="Arial"/>
          <w:color w:val="000000"/>
          <w:szCs w:val="22"/>
        </w:rPr>
        <w:t>W przypadku uzasadnionych wątpliwości co do przestrzegania prawa pracy przez wykonawcę lub podwykonawcę, zamawiający może zwrócić się o przeprowadzenie kontroli przez Państwową</w:t>
      </w:r>
      <w:r w:rsidRPr="005D2AA2">
        <w:rPr>
          <w:rFonts w:ascii="Arial Narrow" w:hAnsi="Arial Narrow" w:cs="Arial"/>
          <w:szCs w:val="22"/>
        </w:rPr>
        <w:t xml:space="preserve"> Inspekcję Pracy.</w:t>
      </w:r>
    </w:p>
    <w:p w:rsidR="00BF1AC3" w:rsidRPr="005D2AA2" w:rsidRDefault="00BF1AC3" w:rsidP="005D2AA2">
      <w:pPr>
        <w:pStyle w:val="Tekstpodstawowy3"/>
        <w:tabs>
          <w:tab w:val="clear" w:pos="0"/>
        </w:tabs>
        <w:spacing w:line="276" w:lineRule="auto"/>
        <w:rPr>
          <w:rFonts w:ascii="Arial Narrow" w:hAnsi="Arial Narrow" w:cstheme="minorHAnsi"/>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XVI</w:t>
      </w:r>
      <w:r w:rsidR="00513478" w:rsidRPr="005D2AA2">
        <w:rPr>
          <w:rFonts w:ascii="Arial Narrow" w:hAnsi="Arial Narrow" w:cstheme="minorHAnsi"/>
          <w:szCs w:val="22"/>
          <w:u w:val="single"/>
        </w:rPr>
        <w:t>II</w:t>
      </w:r>
      <w:r w:rsidRPr="005D2AA2">
        <w:rPr>
          <w:rFonts w:ascii="Arial Narrow" w:hAnsi="Arial Narrow" w:cstheme="minorHAnsi"/>
          <w:szCs w:val="22"/>
          <w:u w:val="single"/>
        </w:rPr>
        <w:t>. Wymagania dotyczące zabezpieczenie należytego wykonania umowy.</w:t>
      </w:r>
    </w:p>
    <w:p w:rsidR="002C1BD6" w:rsidRPr="005D2AA2" w:rsidRDefault="006F110F" w:rsidP="005D2AA2">
      <w:pPr>
        <w:pStyle w:val="Tekstpodstawowy3"/>
        <w:tabs>
          <w:tab w:val="clear" w:pos="0"/>
        </w:tabs>
        <w:spacing w:line="276" w:lineRule="auto"/>
        <w:ind w:left="240" w:hanging="240"/>
        <w:rPr>
          <w:rFonts w:ascii="Arial Narrow" w:hAnsi="Arial Narrow" w:cstheme="minorHAnsi"/>
          <w:szCs w:val="22"/>
          <w:lang w:val="pl-PL"/>
        </w:rPr>
      </w:pPr>
      <w:r w:rsidRPr="005D2AA2">
        <w:rPr>
          <w:rFonts w:ascii="Arial Narrow" w:hAnsi="Arial Narrow" w:cstheme="minorHAnsi"/>
          <w:szCs w:val="22"/>
          <w:lang w:val="pl-PL"/>
        </w:rPr>
        <w:t>Zamawiający nie wymaga wniesienia zabezpieczenia</w:t>
      </w:r>
      <w:r w:rsidR="002C1BD6" w:rsidRPr="005D2AA2">
        <w:rPr>
          <w:rFonts w:ascii="Arial Narrow" w:hAnsi="Arial Narrow" w:cstheme="minorHAnsi"/>
          <w:szCs w:val="22"/>
          <w:lang w:val="pl-PL"/>
        </w:rPr>
        <w:t xml:space="preserve"> należyteg</w:t>
      </w:r>
      <w:r w:rsidR="00D74BB7" w:rsidRPr="005D2AA2">
        <w:rPr>
          <w:rFonts w:ascii="Arial Narrow" w:hAnsi="Arial Narrow" w:cstheme="minorHAnsi"/>
          <w:szCs w:val="22"/>
          <w:lang w:val="pl-PL"/>
        </w:rPr>
        <w:t>o wykonania umowy</w:t>
      </w:r>
      <w:r w:rsidRPr="005D2AA2">
        <w:rPr>
          <w:rFonts w:ascii="Arial Narrow" w:hAnsi="Arial Narrow" w:cstheme="minorHAnsi"/>
          <w:szCs w:val="22"/>
          <w:lang w:val="pl-PL"/>
        </w:rPr>
        <w:t>.</w:t>
      </w:r>
    </w:p>
    <w:p w:rsidR="004808D2" w:rsidRPr="005D2AA2" w:rsidRDefault="004808D2" w:rsidP="005D2AA2">
      <w:pPr>
        <w:autoSpaceDE w:val="0"/>
        <w:autoSpaceDN w:val="0"/>
        <w:adjustRightInd w:val="0"/>
        <w:spacing w:line="276" w:lineRule="auto"/>
        <w:ind w:left="240" w:hanging="240"/>
        <w:rPr>
          <w:rFonts w:ascii="Arial Narrow" w:hAnsi="Arial Narrow" w:cstheme="minorHAnsi"/>
          <w:sz w:val="22"/>
          <w:szCs w:val="22"/>
          <w:lang w:val="pl-PL"/>
        </w:rPr>
      </w:pPr>
    </w:p>
    <w:p w:rsidR="00D1652E" w:rsidRPr="005D2AA2" w:rsidRDefault="0023107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XIX</w:t>
      </w:r>
      <w:r w:rsidR="00D1652E" w:rsidRPr="005D2AA2">
        <w:rPr>
          <w:rFonts w:ascii="Arial Narrow" w:hAnsi="Arial Narrow" w:cstheme="minorHAnsi"/>
          <w:szCs w:val="22"/>
          <w:u w:val="single"/>
        </w:rPr>
        <w:t>. Istotne dla stron postanowienia treści umowy - wzór umowy.</w:t>
      </w:r>
    </w:p>
    <w:p w:rsidR="00D74BB7" w:rsidRPr="005D2AA2" w:rsidRDefault="00D74BB7"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Zamawiający wymaga</w:t>
      </w:r>
      <w:r w:rsidR="00C3333C" w:rsidRPr="005D2AA2">
        <w:rPr>
          <w:rFonts w:ascii="Arial Narrow" w:hAnsi="Arial Narrow" w:cstheme="minorHAnsi"/>
          <w:szCs w:val="22"/>
          <w:lang w:val="pl-PL"/>
        </w:rPr>
        <w:t xml:space="preserve"> od wykonawcy, aby zawarł umowę </w:t>
      </w:r>
      <w:r w:rsidRPr="005D2AA2">
        <w:rPr>
          <w:rFonts w:ascii="Arial Narrow" w:hAnsi="Arial Narrow" w:cstheme="minorHAnsi"/>
          <w:szCs w:val="22"/>
          <w:lang w:val="pl-PL"/>
        </w:rPr>
        <w:t xml:space="preserve">wg wzoru umowy </w:t>
      </w:r>
      <w:r w:rsidR="006F110F" w:rsidRPr="005D2AA2">
        <w:rPr>
          <w:rFonts w:ascii="Arial Narrow" w:hAnsi="Arial Narrow" w:cstheme="minorHAnsi"/>
          <w:szCs w:val="22"/>
          <w:lang w:val="pl-PL"/>
        </w:rPr>
        <w:t xml:space="preserve">przygotowanego przez Zamawiającego. </w:t>
      </w:r>
    </w:p>
    <w:p w:rsidR="00D74BB7" w:rsidRPr="005D2AA2" w:rsidRDefault="00C3333C"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U</w:t>
      </w:r>
      <w:r w:rsidR="00D74BB7" w:rsidRPr="005D2AA2">
        <w:rPr>
          <w:rFonts w:ascii="Arial Narrow" w:hAnsi="Arial Narrow" w:cstheme="minorHAnsi"/>
          <w:szCs w:val="22"/>
          <w:lang w:val="pl-PL"/>
        </w:rPr>
        <w:t>mowa i wszelka korespondencja związana z realizacją zamówienia zostanie sporządzona i będzie prowadzona w języku polskim.</w:t>
      </w:r>
    </w:p>
    <w:p w:rsidR="00D74BB7" w:rsidRPr="005D2AA2" w:rsidRDefault="00D74BB7" w:rsidP="005D2AA2">
      <w:pPr>
        <w:pStyle w:val="Tekstpodstawowy3"/>
        <w:numPr>
          <w:ilvl w:val="1"/>
          <w:numId w:val="4"/>
        </w:numPr>
        <w:tabs>
          <w:tab w:val="clear" w:pos="0"/>
          <w:tab w:val="clear" w:pos="1374"/>
          <w:tab w:val="left" w:pos="426"/>
          <w:tab w:val="num" w:pos="1014"/>
        </w:tabs>
        <w:spacing w:line="276" w:lineRule="auto"/>
        <w:ind w:left="426" w:hanging="426"/>
        <w:rPr>
          <w:rFonts w:ascii="Arial Narrow" w:hAnsi="Arial Narrow" w:cstheme="minorHAnsi"/>
          <w:szCs w:val="22"/>
          <w:lang w:val="pl-PL"/>
        </w:rPr>
      </w:pPr>
      <w:r w:rsidRPr="005D2AA2">
        <w:rPr>
          <w:rFonts w:ascii="Arial Narrow" w:hAnsi="Arial Narrow" w:cstheme="minorHAnsi"/>
          <w:szCs w:val="22"/>
          <w:lang w:val="pl-PL"/>
        </w:rPr>
        <w:t>Warunki dokonywania zmian w umowach:</w:t>
      </w:r>
    </w:p>
    <w:p w:rsidR="00D74BB7" w:rsidRPr="005D2AA2" w:rsidRDefault="00D74BB7" w:rsidP="005D2AA2">
      <w:pPr>
        <w:pStyle w:val="Tekstpodstawowy3"/>
        <w:numPr>
          <w:ilvl w:val="2"/>
          <w:numId w:val="4"/>
        </w:numPr>
        <w:tabs>
          <w:tab w:val="clear" w:pos="0"/>
          <w:tab w:val="clear" w:pos="2274"/>
          <w:tab w:val="left" w:pos="426"/>
          <w:tab w:val="num" w:pos="567"/>
        </w:tabs>
        <w:spacing w:line="276" w:lineRule="auto"/>
        <w:ind w:left="567" w:hanging="283"/>
        <w:rPr>
          <w:rFonts w:ascii="Arial Narrow" w:hAnsi="Arial Narrow" w:cstheme="minorHAnsi"/>
          <w:szCs w:val="22"/>
          <w:lang w:val="pl-PL"/>
        </w:rPr>
      </w:pPr>
      <w:r w:rsidRPr="005D2AA2">
        <w:rPr>
          <w:rFonts w:ascii="Arial Narrow" w:hAnsi="Arial Narrow" w:cstheme="minorHAnsi"/>
          <w:szCs w:val="22"/>
          <w:lang w:val="pl-PL"/>
        </w:rPr>
        <w:t xml:space="preserve">na podstawie art. 144 ust.1 ustawy Zamawiający przewiduje możliwość wprowadzenia istotnych zmian postanowień zawartej umowy w stosunku do treści przedłożonej w niniejszym postępowaniu oferty, na podstawie której dokonano wyboru wykonawcy w przypadkach, wymienionych w załączniku nr </w:t>
      </w:r>
      <w:r w:rsidR="009C365B" w:rsidRPr="005D2AA2">
        <w:rPr>
          <w:rFonts w:ascii="Arial Narrow" w:hAnsi="Arial Narrow" w:cstheme="minorHAnsi"/>
          <w:szCs w:val="22"/>
          <w:lang w:val="pl-PL"/>
        </w:rPr>
        <w:t>9</w:t>
      </w:r>
      <w:r w:rsidRPr="005D2AA2">
        <w:rPr>
          <w:rFonts w:ascii="Arial Narrow" w:hAnsi="Arial Narrow" w:cstheme="minorHAnsi"/>
          <w:szCs w:val="22"/>
          <w:lang w:val="pl-PL"/>
        </w:rPr>
        <w:t xml:space="preserve"> do </w:t>
      </w:r>
      <w:r w:rsidR="000469FD" w:rsidRPr="005D2AA2">
        <w:rPr>
          <w:rFonts w:ascii="Arial Narrow" w:hAnsi="Arial Narrow" w:cstheme="minorHAnsi"/>
          <w:szCs w:val="22"/>
          <w:lang w:val="pl-PL"/>
        </w:rPr>
        <w:t>SIWZ</w:t>
      </w:r>
      <w:r w:rsidRPr="005D2AA2">
        <w:rPr>
          <w:rFonts w:ascii="Arial Narrow" w:hAnsi="Arial Narrow" w:cstheme="minorHAnsi"/>
          <w:szCs w:val="22"/>
          <w:lang w:val="pl-PL"/>
        </w:rPr>
        <w:t>.</w:t>
      </w:r>
      <w:r w:rsidR="006F110F" w:rsidRPr="005D2AA2">
        <w:rPr>
          <w:rFonts w:ascii="Arial Narrow" w:hAnsi="Arial Narrow" w:cstheme="minorHAnsi"/>
          <w:szCs w:val="22"/>
          <w:lang w:val="pl-PL"/>
        </w:rPr>
        <w:t xml:space="preserve"> W szczególności Zamawiający przewiduje zwiększenie ilości uczestników</w:t>
      </w:r>
      <w:r w:rsidR="004111E3" w:rsidRPr="005D2AA2">
        <w:rPr>
          <w:rFonts w:ascii="Arial Narrow" w:hAnsi="Arial Narrow" w:cstheme="minorHAnsi"/>
          <w:szCs w:val="22"/>
          <w:lang w:val="pl-PL"/>
        </w:rPr>
        <w:t xml:space="preserve"> o maksymalnie 12</w:t>
      </w:r>
      <w:r w:rsidR="006F110F" w:rsidRPr="005D2AA2">
        <w:rPr>
          <w:rFonts w:ascii="Arial Narrow" w:hAnsi="Arial Narrow" w:cstheme="minorHAnsi"/>
          <w:szCs w:val="22"/>
          <w:lang w:val="pl-PL"/>
        </w:rPr>
        <w:t xml:space="preserve"> osób wg stawek w ofercie Wykonawcy. </w:t>
      </w:r>
    </w:p>
    <w:p w:rsidR="001374DB" w:rsidRPr="005D2AA2" w:rsidRDefault="001374DB" w:rsidP="005D2AA2">
      <w:pPr>
        <w:pStyle w:val="Tekstpodstawowy3"/>
        <w:tabs>
          <w:tab w:val="clear" w:pos="0"/>
        </w:tabs>
        <w:spacing w:line="276" w:lineRule="auto"/>
        <w:ind w:left="360"/>
        <w:rPr>
          <w:rFonts w:ascii="Arial Narrow" w:hAnsi="Arial Narrow" w:cstheme="minorHAnsi"/>
          <w:szCs w:val="22"/>
          <w:lang w:val="pl-PL"/>
        </w:rPr>
      </w:pPr>
    </w:p>
    <w:p w:rsidR="00D1652E" w:rsidRPr="005D2AA2" w:rsidRDefault="00141A0D"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lastRenderedPageBreak/>
        <w:t>XX</w:t>
      </w:r>
      <w:r w:rsidR="00D1652E" w:rsidRPr="005D2AA2">
        <w:rPr>
          <w:rFonts w:ascii="Arial Narrow" w:hAnsi="Arial Narrow" w:cstheme="minorHAnsi"/>
          <w:szCs w:val="22"/>
          <w:u w:val="single"/>
        </w:rPr>
        <w:t>. Pouczenie o środkach ochrony prawnej przysługujących Wykonawcy w toku postępowania o udzielenie zamówienia.</w:t>
      </w:r>
    </w:p>
    <w:p w:rsidR="00FF6780" w:rsidRPr="005D2AA2" w:rsidRDefault="00FF6780" w:rsidP="005D2AA2">
      <w:pPr>
        <w:pStyle w:val="25"/>
        <w:numPr>
          <w:ilvl w:val="0"/>
          <w:numId w:val="1"/>
        </w:numPr>
        <w:spacing w:line="276" w:lineRule="auto"/>
        <w:ind w:left="357" w:hanging="357"/>
        <w:rPr>
          <w:rFonts w:ascii="Arial Narrow" w:hAnsi="Arial Narrow" w:cstheme="minorHAnsi"/>
        </w:rPr>
      </w:pPr>
      <w:r w:rsidRPr="005D2AA2">
        <w:rPr>
          <w:rFonts w:ascii="Arial Narrow" w:hAnsi="Arial Narrow" w:cstheme="minorHAnsi"/>
        </w:rPr>
        <w:t>Wykonawcy, a także innemu podmiotowi, jeżeli ma lub miał interes w uzyskaniu zamówienia oraz poniósł lub może ponieść szkodę w wyniku naruszenia przez Zamawiającego przepisów ustawy, przysługują środki ochrony prawnej określone w dziale VI ustawy.</w:t>
      </w:r>
    </w:p>
    <w:p w:rsidR="002E2DAB" w:rsidRPr="005D2AA2" w:rsidRDefault="002E2DAB" w:rsidP="005D2AA2">
      <w:pPr>
        <w:numPr>
          <w:ilvl w:val="0"/>
          <w:numId w:val="1"/>
        </w:numPr>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Od niezgodnej z przepisami ustawy czynności zamawiającego podjętej w postępowaniu o udzielenie zamówienia lub zaniechania czynności, do której zamawiający jest zobowiązany na podstawie ustawy, przysługuje odwołanie</w:t>
      </w:r>
    </w:p>
    <w:p w:rsidR="00FF6780" w:rsidRPr="005D2AA2" w:rsidRDefault="00FF6780" w:rsidP="005D2AA2">
      <w:pPr>
        <w:numPr>
          <w:ilvl w:val="0"/>
          <w:numId w:val="1"/>
        </w:numPr>
        <w:spacing w:line="276" w:lineRule="auto"/>
        <w:jc w:val="both"/>
        <w:rPr>
          <w:rFonts w:ascii="Arial Narrow" w:hAnsi="Arial Narrow" w:cstheme="minorHAnsi"/>
          <w:sz w:val="22"/>
          <w:szCs w:val="22"/>
          <w:lang w:val="pl-PL"/>
        </w:rPr>
      </w:pPr>
      <w:r w:rsidRPr="005D2AA2">
        <w:rPr>
          <w:rFonts w:ascii="Arial Narrow" w:eastAsia="BookmanOldStyle" w:hAnsi="Arial Narrow" w:cstheme="minorHAnsi"/>
          <w:sz w:val="22"/>
          <w:szCs w:val="22"/>
          <w:lang w:val="pl-PL" w:eastAsia="pl-PL"/>
        </w:rPr>
        <w:t>Na orzeczenie KIO stronom oraz uczestnikom postępowania odwoławczego przysługuje skarga do sądu.</w:t>
      </w:r>
    </w:p>
    <w:p w:rsidR="002E2DAB" w:rsidRPr="005D2AA2" w:rsidRDefault="002E2DAB" w:rsidP="005D2AA2">
      <w:pPr>
        <w:spacing w:line="276" w:lineRule="auto"/>
        <w:ind w:left="360"/>
        <w:jc w:val="both"/>
        <w:rPr>
          <w:rFonts w:ascii="Arial Narrow" w:hAnsi="Arial Narrow" w:cstheme="minorHAnsi"/>
          <w:sz w:val="22"/>
          <w:szCs w:val="22"/>
          <w:lang w:val="pl-PL"/>
        </w:rPr>
      </w:pPr>
    </w:p>
    <w:p w:rsidR="00D1652E" w:rsidRPr="005D2AA2" w:rsidRDefault="00336B07"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w:t>
      </w:r>
      <w:r w:rsidR="00D1652E" w:rsidRPr="005D2AA2">
        <w:rPr>
          <w:rFonts w:ascii="Arial Narrow" w:hAnsi="Arial Narrow" w:cstheme="minorHAnsi"/>
          <w:szCs w:val="22"/>
          <w:u w:val="single"/>
        </w:rPr>
        <w:t>X</w:t>
      </w:r>
      <w:r w:rsidRPr="005D2AA2">
        <w:rPr>
          <w:rFonts w:ascii="Arial Narrow" w:hAnsi="Arial Narrow" w:cstheme="minorHAnsi"/>
          <w:szCs w:val="22"/>
          <w:u w:val="single"/>
        </w:rPr>
        <w:t>I</w:t>
      </w:r>
      <w:r w:rsidR="00D1652E" w:rsidRPr="005D2AA2">
        <w:rPr>
          <w:rFonts w:ascii="Arial Narrow" w:hAnsi="Arial Narrow" w:cstheme="minorHAnsi"/>
          <w:szCs w:val="22"/>
          <w:u w:val="single"/>
        </w:rPr>
        <w:t>. Zamówienia uzupełniające.</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w:t>
      </w:r>
      <w:r w:rsidR="00EE17CF">
        <w:rPr>
          <w:rFonts w:ascii="Arial Narrow" w:hAnsi="Arial Narrow" w:cstheme="minorHAnsi"/>
          <w:sz w:val="22"/>
          <w:szCs w:val="22"/>
          <w:lang w:val="pl-PL"/>
        </w:rPr>
        <w:t xml:space="preserve"> nie </w:t>
      </w:r>
      <w:r w:rsidRPr="005D2AA2">
        <w:rPr>
          <w:rFonts w:ascii="Arial Narrow" w:hAnsi="Arial Narrow" w:cstheme="minorHAnsi"/>
          <w:sz w:val="22"/>
          <w:szCs w:val="22"/>
          <w:lang w:val="pl-PL"/>
        </w:rPr>
        <w:t xml:space="preserve"> przewiduje udzieleni</w:t>
      </w:r>
      <w:r w:rsidR="008C5C92" w:rsidRPr="005D2AA2">
        <w:rPr>
          <w:rFonts w:ascii="Arial Narrow" w:hAnsi="Arial Narrow" w:cstheme="minorHAnsi"/>
          <w:sz w:val="22"/>
          <w:szCs w:val="22"/>
          <w:lang w:val="pl-PL"/>
        </w:rPr>
        <w:t>a</w:t>
      </w:r>
      <w:r w:rsidRPr="005D2AA2">
        <w:rPr>
          <w:rFonts w:ascii="Arial Narrow" w:hAnsi="Arial Narrow" w:cstheme="minorHAnsi"/>
          <w:sz w:val="22"/>
          <w:szCs w:val="22"/>
          <w:lang w:val="pl-PL"/>
        </w:rPr>
        <w:t xml:space="preserve"> zamówień </w:t>
      </w:r>
      <w:r w:rsidR="006F15C8" w:rsidRPr="005D2AA2">
        <w:rPr>
          <w:rFonts w:ascii="Arial Narrow" w:hAnsi="Arial Narrow" w:cstheme="minorHAnsi"/>
          <w:sz w:val="22"/>
          <w:szCs w:val="22"/>
          <w:lang w:val="pl-PL"/>
        </w:rPr>
        <w:t xml:space="preserve">polegających na powtórzeniu podobnych usług </w:t>
      </w:r>
      <w:r w:rsidR="00BC477F" w:rsidRPr="005D2AA2">
        <w:rPr>
          <w:rFonts w:ascii="Arial Narrow" w:hAnsi="Arial Narrow" w:cstheme="minorHAnsi"/>
          <w:sz w:val="22"/>
          <w:szCs w:val="22"/>
          <w:lang w:val="pl-PL"/>
        </w:rPr>
        <w:t>zgo</w:t>
      </w:r>
      <w:r w:rsidR="00EE17CF">
        <w:rPr>
          <w:rFonts w:ascii="Arial Narrow" w:hAnsi="Arial Narrow" w:cstheme="minorHAnsi"/>
          <w:sz w:val="22"/>
          <w:szCs w:val="22"/>
          <w:lang w:val="pl-PL"/>
        </w:rPr>
        <w:t>dnych z przedmiotem zamówienia.</w:t>
      </w:r>
      <w:r w:rsidR="00BC477F" w:rsidRPr="005D2AA2">
        <w:rPr>
          <w:rFonts w:ascii="Arial Narrow" w:hAnsi="Arial Narrow" w:cstheme="minorHAnsi"/>
          <w:sz w:val="22"/>
          <w:szCs w:val="22"/>
          <w:lang w:val="pl-PL"/>
        </w:rPr>
        <w:t xml:space="preserve"> </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w:t>
      </w:r>
      <w:r w:rsidR="006F6E15" w:rsidRPr="005D2AA2">
        <w:rPr>
          <w:rFonts w:ascii="Arial Narrow" w:hAnsi="Arial Narrow" w:cstheme="minorHAnsi"/>
          <w:szCs w:val="22"/>
          <w:u w:val="single"/>
        </w:rPr>
        <w:t>II</w:t>
      </w:r>
      <w:r w:rsidRPr="005D2AA2">
        <w:rPr>
          <w:rFonts w:ascii="Arial Narrow" w:hAnsi="Arial Narrow" w:cstheme="minorHAnsi"/>
          <w:szCs w:val="22"/>
          <w:u w:val="single"/>
        </w:rPr>
        <w:t>. Oferty wariantowe.</w:t>
      </w:r>
    </w:p>
    <w:p w:rsidR="00D1652E" w:rsidRPr="005D2AA2" w:rsidRDefault="00D1652E" w:rsidP="005D2AA2">
      <w:pPr>
        <w:tabs>
          <w:tab w:val="left" w:pos="426"/>
        </w:tabs>
        <w:spacing w:line="276" w:lineRule="auto"/>
        <w:jc w:val="both"/>
        <w:rPr>
          <w:rFonts w:ascii="Arial Narrow" w:hAnsi="Arial Narrow" w:cstheme="minorHAnsi"/>
          <w:sz w:val="22"/>
          <w:szCs w:val="22"/>
          <w:lang w:val="pl-PL"/>
        </w:rPr>
      </w:pPr>
      <w:r w:rsidRPr="005D2AA2">
        <w:rPr>
          <w:rFonts w:ascii="Arial Narrow" w:hAnsi="Arial Narrow" w:cstheme="minorHAnsi"/>
          <w:sz w:val="22"/>
          <w:szCs w:val="22"/>
          <w:lang w:val="pl-PL"/>
        </w:rPr>
        <w:t>Zamawiający nie dopuszcza możliwości składania oferty wariantowej.</w:t>
      </w:r>
    </w:p>
    <w:p w:rsidR="00D1652E" w:rsidRPr="005D2AA2" w:rsidRDefault="00D1652E" w:rsidP="005D2AA2">
      <w:pPr>
        <w:spacing w:line="276" w:lineRule="auto"/>
        <w:jc w:val="both"/>
        <w:rPr>
          <w:rFonts w:ascii="Arial Narrow" w:hAnsi="Arial Narrow" w:cstheme="minorHAnsi"/>
          <w:sz w:val="22"/>
          <w:szCs w:val="22"/>
          <w:lang w:val="pl-PL"/>
        </w:rPr>
      </w:pPr>
    </w:p>
    <w:p w:rsidR="00755373" w:rsidRPr="005D2AA2" w:rsidRDefault="00755373"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XXI</w:t>
      </w:r>
      <w:r w:rsidR="00363B61" w:rsidRPr="005D2AA2">
        <w:rPr>
          <w:rFonts w:ascii="Arial Narrow" w:hAnsi="Arial Narrow" w:cstheme="minorHAnsi"/>
          <w:szCs w:val="22"/>
          <w:u w:val="single"/>
        </w:rPr>
        <w:t>II</w:t>
      </w:r>
      <w:r w:rsidRPr="005D2AA2">
        <w:rPr>
          <w:rFonts w:ascii="Arial Narrow" w:hAnsi="Arial Narrow" w:cstheme="minorHAnsi"/>
          <w:szCs w:val="22"/>
          <w:u w:val="single"/>
        </w:rPr>
        <w:t xml:space="preserve">. </w:t>
      </w:r>
      <w:r w:rsidR="007C01EF" w:rsidRPr="005D2AA2">
        <w:rPr>
          <w:rFonts w:ascii="Arial Narrow" w:hAnsi="Arial Narrow" w:cstheme="minorHAnsi"/>
          <w:szCs w:val="22"/>
          <w:u w:val="single"/>
        </w:rPr>
        <w:t>U</w:t>
      </w:r>
      <w:r w:rsidRPr="005D2AA2">
        <w:rPr>
          <w:rFonts w:ascii="Arial Narrow" w:hAnsi="Arial Narrow" w:cstheme="minorHAnsi"/>
          <w:szCs w:val="22"/>
          <w:u w:val="single"/>
        </w:rPr>
        <w:t>dział podwykonawców w realizacji zamówienia.</w:t>
      </w:r>
    </w:p>
    <w:p w:rsidR="00CF3491" w:rsidRPr="005D2AA2" w:rsidRDefault="00CF3491" w:rsidP="005D2AA2">
      <w:pPr>
        <w:pStyle w:val="Tekstpodstawowywcity2"/>
        <w:spacing w:line="276" w:lineRule="auto"/>
        <w:ind w:left="0" w:firstLine="0"/>
        <w:rPr>
          <w:rFonts w:ascii="Arial Narrow" w:hAnsi="Arial Narrow" w:cstheme="minorHAnsi"/>
          <w:sz w:val="22"/>
          <w:szCs w:val="22"/>
        </w:rPr>
      </w:pPr>
      <w:r w:rsidRPr="005D2AA2">
        <w:rPr>
          <w:rFonts w:ascii="Arial Narrow" w:hAnsi="Arial Narrow" w:cstheme="minorHAnsi"/>
          <w:sz w:val="22"/>
          <w:szCs w:val="22"/>
        </w:rPr>
        <w:t xml:space="preserve">Wykonawca winien </w:t>
      </w:r>
      <w:r w:rsidR="00701538" w:rsidRPr="005D2AA2">
        <w:rPr>
          <w:rFonts w:ascii="Arial Narrow" w:hAnsi="Arial Narrow" w:cstheme="minorHAnsi"/>
          <w:sz w:val="22"/>
          <w:szCs w:val="22"/>
        </w:rPr>
        <w:t xml:space="preserve">wskazać części zamówienia, </w:t>
      </w:r>
      <w:r w:rsidRPr="005D2AA2">
        <w:rPr>
          <w:rFonts w:ascii="Arial Narrow" w:hAnsi="Arial Narrow" w:cstheme="minorHAnsi"/>
          <w:sz w:val="22"/>
          <w:szCs w:val="22"/>
        </w:rPr>
        <w:t>których wykonanie zamierza powierzyć podwykonawcom i podać firmy podwykonawców.</w:t>
      </w:r>
    </w:p>
    <w:p w:rsidR="00D613CB" w:rsidRPr="005D2AA2" w:rsidRDefault="00D613CB" w:rsidP="005D2AA2">
      <w:pPr>
        <w:spacing w:line="276" w:lineRule="auto"/>
        <w:jc w:val="both"/>
        <w:rPr>
          <w:rFonts w:ascii="Arial Narrow" w:hAnsi="Arial Narrow" w:cstheme="minorHAnsi"/>
          <w:color w:val="0000FF"/>
          <w:sz w:val="22"/>
          <w:szCs w:val="22"/>
          <w:lang w:val="pl-PL"/>
        </w:rPr>
      </w:pPr>
    </w:p>
    <w:p w:rsidR="00D1652E" w:rsidRPr="005D2AA2" w:rsidRDefault="00D1652E" w:rsidP="005D2AA2">
      <w:pPr>
        <w:pStyle w:val="Nagwek3"/>
        <w:spacing w:line="276" w:lineRule="auto"/>
        <w:rPr>
          <w:rFonts w:ascii="Arial Narrow" w:hAnsi="Arial Narrow" w:cstheme="minorHAnsi"/>
          <w:szCs w:val="22"/>
          <w:u w:val="single"/>
        </w:rPr>
      </w:pPr>
      <w:r w:rsidRPr="005D2AA2">
        <w:rPr>
          <w:rFonts w:ascii="Arial Narrow" w:hAnsi="Arial Narrow" w:cstheme="minorHAnsi"/>
          <w:szCs w:val="22"/>
          <w:u w:val="single"/>
        </w:rPr>
        <w:t>XXI</w:t>
      </w:r>
      <w:r w:rsidR="0005448C" w:rsidRPr="005D2AA2">
        <w:rPr>
          <w:rFonts w:ascii="Arial Narrow" w:hAnsi="Arial Narrow" w:cstheme="minorHAnsi"/>
          <w:szCs w:val="22"/>
          <w:u w:val="single"/>
        </w:rPr>
        <w:t>V</w:t>
      </w:r>
      <w:r w:rsidRPr="005D2AA2">
        <w:rPr>
          <w:rFonts w:ascii="Arial Narrow" w:hAnsi="Arial Narrow" w:cstheme="minorHAnsi"/>
          <w:szCs w:val="22"/>
          <w:u w:val="single"/>
        </w:rPr>
        <w:t xml:space="preserve">. Wykaz załączników do </w:t>
      </w:r>
      <w:r w:rsidR="000469FD" w:rsidRPr="005D2AA2">
        <w:rPr>
          <w:rFonts w:ascii="Arial Narrow" w:hAnsi="Arial Narrow" w:cstheme="minorHAnsi"/>
          <w:szCs w:val="22"/>
          <w:u w:val="single"/>
        </w:rPr>
        <w:t>SIWZ</w:t>
      </w:r>
      <w:r w:rsidRPr="005D2AA2">
        <w:rPr>
          <w:rFonts w:ascii="Arial Narrow" w:hAnsi="Arial Narrow" w:cstheme="minorHAnsi"/>
          <w:szCs w:val="22"/>
          <w:u w:val="single"/>
        </w:rPr>
        <w:t>.</w:t>
      </w:r>
    </w:p>
    <w:p w:rsidR="00190DE0" w:rsidRPr="005D2AA2" w:rsidRDefault="00786329"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heme="minorHAnsi"/>
          <w:sz w:val="22"/>
          <w:szCs w:val="22"/>
          <w:lang w:val="pl-PL" w:eastAsia="pl-PL"/>
        </w:rPr>
        <w:t>Formularz oferty</w:t>
      </w:r>
      <w:r w:rsidR="009D6066" w:rsidRPr="005D2AA2">
        <w:rPr>
          <w:rFonts w:ascii="Arial Narrow" w:hAnsi="Arial Narrow" w:cstheme="minorHAnsi"/>
          <w:sz w:val="22"/>
          <w:szCs w:val="22"/>
          <w:lang w:val="pl-PL" w:eastAsia="pl-PL"/>
        </w:rPr>
        <w:t xml:space="preserve"> -</w:t>
      </w:r>
      <w:r w:rsidRPr="005D2AA2">
        <w:rPr>
          <w:rFonts w:ascii="Arial Narrow" w:hAnsi="Arial Narrow" w:cstheme="minorHAnsi"/>
          <w:sz w:val="22"/>
          <w:szCs w:val="22"/>
          <w:lang w:val="pl-PL" w:eastAsia="pl-PL"/>
        </w:rPr>
        <w:t xml:space="preserve"> zał. nr 1</w:t>
      </w:r>
      <w:r w:rsidR="009D6066" w:rsidRPr="005D2AA2">
        <w:rPr>
          <w:rFonts w:ascii="Arial Narrow" w:hAnsi="Arial Narrow" w:cstheme="minorHAnsi"/>
          <w:sz w:val="22"/>
          <w:szCs w:val="22"/>
          <w:lang w:val="pl-PL" w:eastAsia="pl-PL"/>
        </w:rPr>
        <w:t>,</w:t>
      </w:r>
      <w:r w:rsidR="00190DE0" w:rsidRPr="005D2AA2">
        <w:rPr>
          <w:rFonts w:ascii="Arial Narrow" w:hAnsi="Arial Narrow" w:cstheme="minorHAnsi"/>
          <w:sz w:val="22"/>
          <w:szCs w:val="22"/>
          <w:lang w:val="pl-PL" w:eastAsia="pl-PL"/>
        </w:rPr>
        <w:t xml:space="preserve"> </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heme="minorHAnsi"/>
          <w:sz w:val="22"/>
          <w:szCs w:val="22"/>
          <w:lang w:eastAsia="pl-PL"/>
        </w:rPr>
        <w:t>Wzór oświadczenia Wykonawcy o spełnianiu warunków udziału w postępowaniu składane na podstawie art. 25a ust. 1 ustawy Pzp – zał nr 2.</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Wzór oświadczenia Wykonawcy dot. przesłanek wykluczenia z postępowania</w:t>
      </w:r>
      <w:r w:rsidRPr="005D2AA2">
        <w:rPr>
          <w:rFonts w:ascii="Arial Narrow" w:hAnsi="Arial Narrow" w:cs="Tahoma"/>
          <w:sz w:val="22"/>
          <w:szCs w:val="22"/>
        </w:rPr>
        <w:t xml:space="preserve"> </w:t>
      </w:r>
      <w:r w:rsidRPr="005D2AA2">
        <w:rPr>
          <w:rFonts w:ascii="Arial Narrow" w:hAnsi="Arial Narrow" w:cs="Tahoma"/>
          <w:sz w:val="22"/>
          <w:szCs w:val="22"/>
          <w:lang w:eastAsia="pl-PL"/>
        </w:rPr>
        <w:t>składane na podstawie art. 25a ust. 1 ustawy Pzp – zał</w:t>
      </w:r>
      <w:r w:rsidR="009E433F" w:rsidRPr="005D2AA2">
        <w:rPr>
          <w:rFonts w:ascii="Arial Narrow" w:hAnsi="Arial Narrow" w:cs="Tahoma"/>
          <w:sz w:val="22"/>
          <w:szCs w:val="22"/>
          <w:lang w:eastAsia="pl-PL"/>
        </w:rPr>
        <w:t>. n</w:t>
      </w:r>
      <w:r w:rsidRPr="005D2AA2">
        <w:rPr>
          <w:rFonts w:ascii="Arial Narrow" w:hAnsi="Arial Narrow" w:cs="Tahoma"/>
          <w:sz w:val="22"/>
          <w:szCs w:val="22"/>
          <w:lang w:eastAsia="pl-PL"/>
        </w:rPr>
        <w:t>r 3</w:t>
      </w:r>
    </w:p>
    <w:p w:rsidR="00874537"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 xml:space="preserve">Wzór zobowiązania podmiotów do oddania do dyspozycji Wykonawcy niezbędnych zasobów na potrzeby realizacji zamówienia – zał. </w:t>
      </w:r>
      <w:r w:rsidR="009E433F" w:rsidRPr="005D2AA2">
        <w:rPr>
          <w:rFonts w:ascii="Arial Narrow" w:hAnsi="Arial Narrow" w:cs="Tahoma"/>
          <w:sz w:val="22"/>
          <w:szCs w:val="22"/>
          <w:lang w:eastAsia="pl-PL"/>
        </w:rPr>
        <w:t>n</w:t>
      </w:r>
      <w:r w:rsidRPr="005D2AA2">
        <w:rPr>
          <w:rFonts w:ascii="Arial Narrow" w:hAnsi="Arial Narrow" w:cs="Tahoma"/>
          <w:sz w:val="22"/>
          <w:szCs w:val="22"/>
          <w:lang w:eastAsia="pl-PL"/>
        </w:rPr>
        <w:t>r 4.</w:t>
      </w:r>
    </w:p>
    <w:p w:rsidR="009E433F" w:rsidRPr="005D2AA2" w:rsidRDefault="00874537"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 xml:space="preserve">Oświadczenie o przynależności do grupy kapitałowej </w:t>
      </w:r>
      <w:r w:rsidR="009E433F" w:rsidRPr="005D2AA2">
        <w:rPr>
          <w:rFonts w:ascii="Arial Narrow" w:hAnsi="Arial Narrow" w:cs="Tahoma"/>
          <w:sz w:val="22"/>
          <w:szCs w:val="22"/>
          <w:lang w:eastAsia="pl-PL"/>
        </w:rPr>
        <w:t xml:space="preserve">- </w:t>
      </w:r>
      <w:r w:rsidRPr="005D2AA2">
        <w:rPr>
          <w:rFonts w:ascii="Arial Narrow" w:hAnsi="Arial Narrow" w:cs="Tahoma"/>
          <w:sz w:val="22"/>
          <w:szCs w:val="22"/>
          <w:lang w:eastAsia="pl-PL"/>
        </w:rPr>
        <w:t>zał nr 5</w:t>
      </w:r>
    </w:p>
    <w:p w:rsidR="009E433F" w:rsidRPr="005D2AA2" w:rsidRDefault="006A7E0E" w:rsidP="00AE12C1">
      <w:pPr>
        <w:numPr>
          <w:ilvl w:val="1"/>
          <w:numId w:val="19"/>
        </w:numPr>
        <w:autoSpaceDE w:val="0"/>
        <w:autoSpaceDN w:val="0"/>
        <w:adjustRightInd w:val="0"/>
        <w:spacing w:line="276" w:lineRule="auto"/>
        <w:ind w:left="993"/>
        <w:rPr>
          <w:rFonts w:ascii="Arial Narrow" w:hAnsi="Arial Narrow" w:cs="Tahoma"/>
          <w:sz w:val="22"/>
          <w:szCs w:val="22"/>
          <w:lang w:eastAsia="pl-PL"/>
        </w:rPr>
      </w:pPr>
      <w:r w:rsidRPr="005D2AA2">
        <w:rPr>
          <w:rFonts w:ascii="Arial Narrow" w:hAnsi="Arial Narrow" w:cs="Tahoma"/>
          <w:sz w:val="22"/>
          <w:szCs w:val="22"/>
          <w:lang w:eastAsia="pl-PL"/>
        </w:rPr>
        <w:t>Wzór pełnomocnictwa wykonawców wspólnie ubiegających się o udzielenie zamówienia</w:t>
      </w:r>
      <w:r w:rsidR="009E433F" w:rsidRPr="005D2AA2">
        <w:rPr>
          <w:rFonts w:ascii="Arial Narrow" w:hAnsi="Arial Narrow" w:cs="Tahoma"/>
          <w:sz w:val="22"/>
          <w:szCs w:val="22"/>
          <w:lang w:eastAsia="pl-PL"/>
        </w:rPr>
        <w:t xml:space="preserve"> – zał. nr 6</w:t>
      </w:r>
    </w:p>
    <w:p w:rsidR="004111E3" w:rsidRPr="005D2AA2" w:rsidRDefault="004111E3"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Oświadczenie o braku przynależności do grupy kapitałowej - zał nr 5</w:t>
      </w:r>
    </w:p>
    <w:p w:rsidR="009E433F" w:rsidRPr="005D2AA2" w:rsidRDefault="00A91F2C" w:rsidP="00AE12C1">
      <w:pPr>
        <w:numPr>
          <w:ilvl w:val="1"/>
          <w:numId w:val="19"/>
        </w:numPr>
        <w:autoSpaceDE w:val="0"/>
        <w:autoSpaceDN w:val="0"/>
        <w:adjustRightInd w:val="0"/>
        <w:spacing w:line="276" w:lineRule="auto"/>
        <w:ind w:left="993"/>
        <w:rPr>
          <w:rFonts w:ascii="Arial Narrow" w:hAnsi="Arial Narrow" w:cs="Tahoma"/>
          <w:sz w:val="22"/>
          <w:szCs w:val="22"/>
          <w:lang w:eastAsia="pl-PL"/>
        </w:rPr>
      </w:pPr>
      <w:r w:rsidRPr="005D2AA2">
        <w:rPr>
          <w:rFonts w:ascii="Arial Narrow" w:hAnsi="Arial Narrow" w:cs="Tahoma"/>
          <w:sz w:val="22"/>
          <w:szCs w:val="22"/>
          <w:lang w:eastAsia="pl-PL"/>
        </w:rPr>
        <w:t>Zarządzenie w sprawie wprowadzenia regulaminu wydatkowania środków finansowych o wartości nieprzekraczającej w złotych równowartości kwoty, o której mowa  w art. 4 pkt 8 ustawy Prawo zamówień publicznych oraz wydatkowania środków finansowych na usługi społeczne i inne szczególne usługi, o których mowa w art. 138g ustawy Prawo zamówień publicznych</w:t>
      </w:r>
    </w:p>
    <w:p w:rsidR="009E433F" w:rsidRPr="005D2AA2" w:rsidRDefault="009E433F" w:rsidP="00AE12C1">
      <w:pPr>
        <w:numPr>
          <w:ilvl w:val="1"/>
          <w:numId w:val="19"/>
        </w:numPr>
        <w:autoSpaceDE w:val="0"/>
        <w:autoSpaceDN w:val="0"/>
        <w:adjustRightInd w:val="0"/>
        <w:spacing w:line="276" w:lineRule="auto"/>
        <w:ind w:left="993"/>
        <w:rPr>
          <w:rFonts w:ascii="Arial Narrow" w:hAnsi="Arial Narrow" w:cstheme="minorHAnsi"/>
          <w:sz w:val="22"/>
          <w:szCs w:val="22"/>
          <w:lang w:val="pl-PL" w:eastAsia="pl-PL"/>
        </w:rPr>
      </w:pPr>
      <w:r w:rsidRPr="005D2AA2">
        <w:rPr>
          <w:rFonts w:ascii="Arial Narrow" w:hAnsi="Arial Narrow" w:cs="Tahoma"/>
          <w:sz w:val="22"/>
          <w:szCs w:val="22"/>
          <w:lang w:eastAsia="pl-PL"/>
        </w:rPr>
        <w:t>Wzór wykazu wykonanych usług –zał. nr 8</w:t>
      </w:r>
    </w:p>
    <w:p w:rsidR="004472EB" w:rsidRPr="001F0479" w:rsidRDefault="00FE6A1E" w:rsidP="005D2AA2">
      <w:pPr>
        <w:pageBreakBefore/>
        <w:spacing w:line="276" w:lineRule="auto"/>
        <w:jc w:val="right"/>
        <w:rPr>
          <w:rFonts w:ascii="Arial Narrow" w:eastAsia="Calibri" w:hAnsi="Arial Narrow" w:cstheme="minorHAnsi"/>
          <w:noProof/>
          <w:color w:val="000000"/>
          <w:sz w:val="20"/>
          <w:szCs w:val="20"/>
          <w:lang w:val="pl-PL"/>
        </w:rPr>
      </w:pPr>
      <w:r w:rsidRPr="001F0479">
        <w:rPr>
          <w:rFonts w:ascii="Arial Narrow" w:hAnsi="Arial Narrow" w:cstheme="minorHAnsi"/>
          <w:b/>
          <w:color w:val="000000"/>
          <w:sz w:val="20"/>
          <w:szCs w:val="20"/>
          <w:lang w:val="pl-PL"/>
        </w:rPr>
        <w:lastRenderedPageBreak/>
        <w:t>Z</w:t>
      </w:r>
      <w:r w:rsidR="004472EB" w:rsidRPr="001F0479">
        <w:rPr>
          <w:rFonts w:ascii="Arial Narrow" w:hAnsi="Arial Narrow" w:cstheme="minorHAnsi"/>
          <w:b/>
          <w:color w:val="000000"/>
          <w:sz w:val="20"/>
          <w:szCs w:val="20"/>
          <w:lang w:val="pl-PL"/>
        </w:rPr>
        <w:t xml:space="preserve">ałącznik nr 1 do </w:t>
      </w:r>
      <w:r w:rsidR="000469FD" w:rsidRPr="001F0479">
        <w:rPr>
          <w:rFonts w:ascii="Arial Narrow" w:hAnsi="Arial Narrow" w:cstheme="minorHAnsi"/>
          <w:b/>
          <w:color w:val="000000"/>
          <w:sz w:val="20"/>
          <w:szCs w:val="20"/>
          <w:lang w:val="pl-PL"/>
        </w:rPr>
        <w:t>SIWZ</w:t>
      </w:r>
    </w:p>
    <w:p w:rsidR="004472EB" w:rsidRPr="001F0479" w:rsidRDefault="004472EB" w:rsidP="005D2AA2">
      <w:pPr>
        <w:keepNext/>
        <w:spacing w:line="276" w:lineRule="auto"/>
        <w:jc w:val="center"/>
        <w:outlineLvl w:val="1"/>
        <w:rPr>
          <w:rFonts w:ascii="Arial Narrow" w:hAnsi="Arial Narrow" w:cstheme="minorHAnsi"/>
          <w:b/>
          <w:bCs/>
          <w:iCs/>
          <w:color w:val="000000"/>
          <w:sz w:val="20"/>
          <w:szCs w:val="20"/>
          <w:lang w:val="pl-PL"/>
        </w:rPr>
      </w:pPr>
      <w:r w:rsidRPr="001F0479">
        <w:rPr>
          <w:rFonts w:ascii="Arial Narrow" w:hAnsi="Arial Narrow" w:cstheme="minorHAnsi"/>
          <w:b/>
          <w:bCs/>
          <w:iCs/>
          <w:color w:val="000000"/>
          <w:sz w:val="20"/>
          <w:szCs w:val="20"/>
          <w:lang w:val="pl-PL"/>
        </w:rPr>
        <w:t>FORMULARZ OFERTY</w:t>
      </w:r>
    </w:p>
    <w:p w:rsidR="00BC477F" w:rsidRPr="001F0479" w:rsidRDefault="00334C6A" w:rsidP="005D2AA2">
      <w:pPr>
        <w:autoSpaceDE w:val="0"/>
        <w:autoSpaceDN w:val="0"/>
        <w:adjustRightInd w:val="0"/>
        <w:spacing w:line="276" w:lineRule="auto"/>
        <w:jc w:val="center"/>
        <w:rPr>
          <w:rFonts w:ascii="Arial Narrow" w:hAnsi="Arial Narrow" w:cs="TimesNewRomanPSMT"/>
          <w:b/>
          <w:sz w:val="20"/>
          <w:szCs w:val="20"/>
        </w:rPr>
      </w:pPr>
      <w:r w:rsidRPr="001F0479">
        <w:rPr>
          <w:rFonts w:ascii="Arial Narrow" w:hAnsi="Arial Narrow" w:cstheme="minorHAnsi"/>
          <w:b/>
          <w:sz w:val="20"/>
          <w:szCs w:val="20"/>
          <w:lang w:val="pl-PL"/>
        </w:rPr>
        <w:t xml:space="preserve">W odpowiedzi na ogłoszenie o zamówieniu Zamawiającego – Gminy Krosno Odrzańskie niniejszym składamy ofertę </w:t>
      </w:r>
      <w:r w:rsidR="00BC477F" w:rsidRPr="001F0479">
        <w:rPr>
          <w:rFonts w:ascii="Arial Narrow" w:hAnsi="Arial Narrow" w:cstheme="minorHAnsi"/>
          <w:b/>
          <w:sz w:val="20"/>
          <w:szCs w:val="20"/>
          <w:lang w:val="pl-PL"/>
        </w:rPr>
        <w:t xml:space="preserve">na zadanie </w:t>
      </w:r>
      <w:r w:rsidRPr="001F0479">
        <w:rPr>
          <w:rFonts w:ascii="Arial Narrow" w:hAnsi="Arial Narrow" w:cstheme="minorHAnsi"/>
          <w:b/>
          <w:sz w:val="20"/>
          <w:szCs w:val="20"/>
          <w:lang w:val="pl-PL"/>
        </w:rPr>
        <w:t>„</w:t>
      </w:r>
      <w:r w:rsidR="00BC477F" w:rsidRPr="001F0479">
        <w:rPr>
          <w:rFonts w:ascii="Arial Narrow" w:hAnsi="Arial Narrow" w:cs="TimesNewRomanPSMT"/>
          <w:b/>
          <w:sz w:val="20"/>
          <w:szCs w:val="20"/>
        </w:rPr>
        <w:t>Organizacja szkoleń</w:t>
      </w:r>
      <w:r w:rsidR="000D45D6" w:rsidRPr="000D45D6">
        <w:t xml:space="preserve"> </w:t>
      </w:r>
      <w:r w:rsidR="000D45D6" w:rsidRPr="000D45D6">
        <w:rPr>
          <w:rFonts w:ascii="Arial Narrow" w:hAnsi="Arial Narrow" w:cs="TimesNewRomanPSMT"/>
          <w:b/>
          <w:sz w:val="20"/>
          <w:szCs w:val="20"/>
        </w:rPr>
        <w:t>w zakresie kwalifikacji wstępnej przyspieszonej kierowców</w:t>
      </w:r>
      <w:r w:rsidR="00BC477F" w:rsidRPr="001F0479">
        <w:rPr>
          <w:rFonts w:ascii="Arial Narrow" w:hAnsi="Arial Narrow" w:cs="TimesNewRomanPSMT"/>
          <w:b/>
          <w:sz w:val="20"/>
          <w:szCs w:val="20"/>
        </w:rPr>
        <w:t xml:space="preserve"> dla Beneficjentów Ostatecznych w ramach projektu „Góra pomocy”</w:t>
      </w:r>
      <w:r w:rsidR="006F110F" w:rsidRPr="001F0479">
        <w:rPr>
          <w:rFonts w:ascii="Arial Narrow" w:hAnsi="Arial Narrow" w:cs="TimesNewRomanPSMT"/>
          <w:b/>
          <w:sz w:val="20"/>
          <w:szCs w:val="20"/>
        </w:rPr>
        <w:t xml:space="preserve"> w 2018r.”</w:t>
      </w:r>
    </w:p>
    <w:p w:rsidR="004472EB" w:rsidRPr="001F0479" w:rsidRDefault="004472EB" w:rsidP="005D2AA2">
      <w:pPr>
        <w:keepNext/>
        <w:spacing w:line="276" w:lineRule="auto"/>
        <w:ind w:firstLine="426"/>
        <w:outlineLvl w:val="1"/>
        <w:rPr>
          <w:rFonts w:ascii="Arial Narrow" w:hAnsi="Arial Narrow" w:cstheme="minorHAnsi"/>
          <w:color w:val="000000"/>
          <w:sz w:val="20"/>
          <w:szCs w:val="20"/>
          <w:lang w:val="pl-PL"/>
        </w:rPr>
      </w:pPr>
    </w:p>
    <w:p w:rsidR="00334C6A" w:rsidRPr="001F0479" w:rsidRDefault="004472EB" w:rsidP="00AE12C1">
      <w:pPr>
        <w:numPr>
          <w:ilvl w:val="0"/>
          <w:numId w:val="9"/>
        </w:numPr>
        <w:tabs>
          <w:tab w:val="clear" w:pos="785"/>
          <w:tab w:val="num" w:pos="360"/>
          <w:tab w:val="num" w:pos="426"/>
        </w:tabs>
        <w:spacing w:line="276" w:lineRule="auto"/>
        <w:ind w:left="426" w:hanging="426"/>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Dane Wykonawcy (w przypadku wykonawców ubiegających się wspólnie o udzielenie zamówienia, należy podać dane dotyczące wszystkich wykonawców):</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 xml:space="preserve">Nazwa: </w:t>
      </w:r>
      <w:r w:rsidR="0013362A" w:rsidRPr="001F0479">
        <w:rPr>
          <w:rFonts w:ascii="Arial Narrow" w:hAnsi="Arial Narrow" w:cstheme="minorHAnsi"/>
          <w:color w:val="000000"/>
          <w:sz w:val="20"/>
          <w:szCs w:val="20"/>
          <w:lang w:val="pl-PL"/>
        </w:rPr>
        <w:t>………………………………………………………………………………………</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Adres:</w:t>
      </w:r>
      <w:r w:rsidR="0013362A" w:rsidRPr="001F0479">
        <w:rPr>
          <w:rFonts w:ascii="Arial Narrow" w:hAnsi="Arial Narrow" w:cstheme="minorHAnsi"/>
          <w:color w:val="000000"/>
          <w:sz w:val="20"/>
          <w:szCs w:val="20"/>
          <w:lang w:val="pl-PL"/>
        </w:rPr>
        <w:t xml:space="preserve"> ………………………………………………………………………………………..</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Telefon:</w:t>
      </w:r>
      <w:r w:rsidR="0013362A" w:rsidRPr="001F0479">
        <w:rPr>
          <w:rFonts w:ascii="Arial Narrow" w:hAnsi="Arial Narrow" w:cstheme="minorHAnsi"/>
          <w:color w:val="000000"/>
          <w:sz w:val="20"/>
          <w:szCs w:val="20"/>
          <w:lang w:val="pl-PL"/>
        </w:rPr>
        <w:t xml:space="preserve"> ……………………………………………………………………………………….</w:t>
      </w:r>
    </w:p>
    <w:p w:rsidR="00334C6A"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Email:</w:t>
      </w:r>
      <w:r w:rsidR="0013362A" w:rsidRPr="001F0479">
        <w:rPr>
          <w:rFonts w:ascii="Arial Narrow" w:hAnsi="Arial Narrow" w:cstheme="minorHAnsi"/>
          <w:color w:val="000000"/>
          <w:sz w:val="20"/>
          <w:szCs w:val="20"/>
          <w:lang w:val="pl-PL"/>
        </w:rPr>
        <w:t xml:space="preserve"> …………………………………………………………………………………………</w:t>
      </w:r>
    </w:p>
    <w:p w:rsidR="00A55629" w:rsidRPr="001F0479" w:rsidRDefault="00334C6A" w:rsidP="005D2AA2">
      <w:pPr>
        <w:tabs>
          <w:tab w:val="num" w:pos="426"/>
        </w:tabs>
        <w:spacing w:line="276" w:lineRule="auto"/>
        <w:jc w:val="both"/>
        <w:rPr>
          <w:rFonts w:ascii="Arial Narrow" w:hAnsi="Arial Narrow" w:cstheme="minorHAnsi"/>
          <w:color w:val="000000"/>
          <w:sz w:val="20"/>
          <w:szCs w:val="20"/>
          <w:lang w:val="pl-PL"/>
        </w:rPr>
      </w:pPr>
      <w:r w:rsidRPr="001F0479">
        <w:rPr>
          <w:rFonts w:ascii="Arial Narrow" w:hAnsi="Arial Narrow" w:cstheme="minorHAnsi"/>
          <w:color w:val="000000"/>
          <w:sz w:val="20"/>
          <w:szCs w:val="20"/>
          <w:lang w:val="pl-PL"/>
        </w:rPr>
        <w:t>Osoba do kontaktu:</w:t>
      </w:r>
      <w:r w:rsidR="0013362A" w:rsidRPr="001F0479">
        <w:rPr>
          <w:rFonts w:ascii="Arial Narrow" w:hAnsi="Arial Narrow" w:cstheme="minorHAnsi"/>
          <w:color w:val="000000"/>
          <w:sz w:val="20"/>
          <w:szCs w:val="20"/>
          <w:lang w:val="pl-PL"/>
        </w:rPr>
        <w:t xml:space="preserve"> ……………………………………………………………………………</w:t>
      </w:r>
    </w:p>
    <w:p w:rsidR="0013362A" w:rsidRPr="001F0479" w:rsidRDefault="0013362A" w:rsidP="005D2AA2">
      <w:pPr>
        <w:tabs>
          <w:tab w:val="num" w:pos="426"/>
        </w:tabs>
        <w:spacing w:line="276" w:lineRule="auto"/>
        <w:jc w:val="both"/>
        <w:rPr>
          <w:rFonts w:ascii="Arial Narrow" w:hAnsi="Arial Narrow" w:cstheme="minorHAnsi"/>
          <w:color w:val="000000"/>
          <w:sz w:val="20"/>
          <w:szCs w:val="20"/>
          <w:lang w:val="pl-PL"/>
        </w:rPr>
      </w:pPr>
    </w:p>
    <w:p w:rsidR="008A033A" w:rsidRPr="001F0479" w:rsidRDefault="001D0D03" w:rsidP="000D45D6">
      <w:pPr>
        <w:numPr>
          <w:ilvl w:val="0"/>
          <w:numId w:val="9"/>
        </w:numPr>
        <w:spacing w:line="276" w:lineRule="auto"/>
        <w:jc w:val="both"/>
        <w:rPr>
          <w:rFonts w:ascii="Arial Narrow" w:hAnsi="Arial Narrow" w:cstheme="minorHAnsi"/>
          <w:sz w:val="20"/>
          <w:szCs w:val="20"/>
          <w:lang w:val="pl-PL"/>
        </w:rPr>
      </w:pPr>
      <w:r w:rsidRPr="001F0479">
        <w:rPr>
          <w:rFonts w:ascii="Arial Narrow" w:hAnsi="Arial Narrow" w:cstheme="minorHAnsi"/>
          <w:sz w:val="20"/>
          <w:szCs w:val="20"/>
          <w:lang w:val="pl-PL"/>
        </w:rPr>
        <w:t>C</w:t>
      </w:r>
      <w:r w:rsidR="001C6BCA" w:rsidRPr="001F0479">
        <w:rPr>
          <w:rFonts w:ascii="Arial Narrow" w:hAnsi="Arial Narrow" w:cstheme="minorHAnsi"/>
          <w:sz w:val="20"/>
          <w:szCs w:val="20"/>
          <w:lang w:val="pl-PL"/>
        </w:rPr>
        <w:t>ałkowita c</w:t>
      </w:r>
      <w:r w:rsidRPr="001F0479">
        <w:rPr>
          <w:rFonts w:ascii="Arial Narrow" w:hAnsi="Arial Narrow" w:cstheme="minorHAnsi"/>
          <w:sz w:val="20"/>
          <w:szCs w:val="20"/>
          <w:lang w:val="pl-PL"/>
        </w:rPr>
        <w:t xml:space="preserve">ena </w:t>
      </w:r>
      <w:r w:rsidR="001C6BCA" w:rsidRPr="001F0479">
        <w:rPr>
          <w:rFonts w:ascii="Arial Narrow" w:hAnsi="Arial Narrow" w:cstheme="minorHAnsi"/>
          <w:sz w:val="20"/>
          <w:szCs w:val="20"/>
          <w:lang w:val="pl-PL"/>
        </w:rPr>
        <w:t xml:space="preserve">za </w:t>
      </w:r>
      <w:r w:rsidRPr="001F0479">
        <w:rPr>
          <w:rFonts w:ascii="Arial Narrow" w:hAnsi="Arial Narrow" w:cstheme="minorHAnsi"/>
          <w:sz w:val="20"/>
          <w:szCs w:val="20"/>
          <w:lang w:val="pl-PL"/>
        </w:rPr>
        <w:t>wykonan</w:t>
      </w:r>
      <w:r w:rsidR="00093F0F" w:rsidRPr="001F0479">
        <w:rPr>
          <w:rFonts w:ascii="Arial Narrow" w:hAnsi="Arial Narrow" w:cstheme="minorHAnsi"/>
          <w:sz w:val="20"/>
          <w:szCs w:val="20"/>
          <w:lang w:val="pl-PL"/>
        </w:rPr>
        <w:t>i</w:t>
      </w:r>
      <w:r w:rsidR="001C6BCA" w:rsidRPr="001F0479">
        <w:rPr>
          <w:rFonts w:ascii="Arial Narrow" w:hAnsi="Arial Narrow" w:cstheme="minorHAnsi"/>
          <w:sz w:val="20"/>
          <w:szCs w:val="20"/>
          <w:lang w:val="pl-PL"/>
        </w:rPr>
        <w:t>e</w:t>
      </w:r>
      <w:r w:rsidRPr="001F0479">
        <w:rPr>
          <w:rFonts w:ascii="Arial Narrow" w:hAnsi="Arial Narrow" w:cstheme="minorHAnsi"/>
          <w:sz w:val="20"/>
          <w:szCs w:val="20"/>
          <w:lang w:val="pl-PL"/>
        </w:rPr>
        <w:t xml:space="preserve"> przedmiotu zamówienia</w:t>
      </w:r>
      <w:r w:rsidR="003457B6" w:rsidRPr="001F0479">
        <w:rPr>
          <w:rFonts w:ascii="Arial Narrow" w:hAnsi="Arial Narrow" w:cstheme="minorHAnsi"/>
          <w:sz w:val="20"/>
          <w:szCs w:val="20"/>
          <w:lang w:val="pl-PL"/>
        </w:rPr>
        <w:t xml:space="preserve"> </w:t>
      </w:r>
      <w:r w:rsidR="000D45D6">
        <w:rPr>
          <w:rFonts w:ascii="Arial Narrow" w:hAnsi="Arial Narrow" w:cstheme="minorHAnsi"/>
          <w:sz w:val="20"/>
          <w:szCs w:val="20"/>
          <w:lang w:val="pl-PL"/>
        </w:rPr>
        <w:t xml:space="preserve">tj. </w:t>
      </w:r>
      <w:r w:rsidR="000D45D6" w:rsidRPr="000D45D6">
        <w:rPr>
          <w:rFonts w:ascii="Arial Narrow" w:hAnsi="Arial Narrow" w:cstheme="minorHAnsi"/>
          <w:sz w:val="20"/>
          <w:szCs w:val="20"/>
          <w:lang w:val="pl-PL"/>
        </w:rPr>
        <w:t xml:space="preserve">kwalifikacji wstępnej przyspieszonej kierowców </w:t>
      </w:r>
      <w:r w:rsidR="000D45D6">
        <w:rPr>
          <w:rFonts w:ascii="Arial Narrow" w:hAnsi="Arial Narrow" w:cstheme="minorHAnsi"/>
          <w:sz w:val="20"/>
          <w:szCs w:val="20"/>
          <w:lang w:val="pl-PL"/>
        </w:rPr>
        <w:t xml:space="preserve">dla 3 osób </w:t>
      </w:r>
      <w:r w:rsidR="003457B6" w:rsidRPr="001F0479">
        <w:rPr>
          <w:rFonts w:ascii="Arial Narrow" w:hAnsi="Arial Narrow" w:cstheme="minorHAnsi"/>
          <w:sz w:val="20"/>
          <w:szCs w:val="20"/>
          <w:lang w:val="pl-PL"/>
        </w:rPr>
        <w:t xml:space="preserve">zgodnie z treścią SIWZ, </w:t>
      </w:r>
      <w:r w:rsidR="00BC477F" w:rsidRPr="001F0479">
        <w:rPr>
          <w:rFonts w:ascii="Arial Narrow" w:hAnsi="Arial Narrow" w:cstheme="minorHAnsi"/>
          <w:sz w:val="20"/>
          <w:szCs w:val="20"/>
          <w:lang w:val="pl-PL"/>
        </w:rPr>
        <w:t>wyjaśnień do SIWZ oraz jej zmian zgodnie z wyliczeniem cenowym wynosi:</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netto ………………………..PLN (słownie ……………………………………………………………..),</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VAT ………………………..PLN (słownie ……………………………………………………………..),</w:t>
      </w:r>
    </w:p>
    <w:p w:rsidR="00BC477F" w:rsidRPr="001F0479" w:rsidRDefault="00BC477F" w:rsidP="005D2AA2">
      <w:pPr>
        <w:spacing w:line="276" w:lineRule="auto"/>
        <w:ind w:left="426"/>
        <w:jc w:val="both"/>
        <w:rPr>
          <w:rFonts w:ascii="Arial Narrow" w:hAnsi="Arial Narrow" w:cstheme="minorHAnsi"/>
          <w:sz w:val="20"/>
          <w:szCs w:val="20"/>
          <w:lang w:val="pl-PL"/>
        </w:rPr>
      </w:pPr>
      <w:r w:rsidRPr="001F0479">
        <w:rPr>
          <w:rFonts w:ascii="Arial Narrow" w:hAnsi="Arial Narrow" w:cstheme="minorHAnsi"/>
          <w:sz w:val="20"/>
          <w:szCs w:val="20"/>
          <w:lang w:val="pl-PL"/>
        </w:rPr>
        <w:t>- brutto ………………………..PLN (słownie ……………………………………………………………..),</w:t>
      </w:r>
    </w:p>
    <w:p w:rsidR="00BC477F" w:rsidRPr="001F0479" w:rsidRDefault="00BC477F" w:rsidP="005D2AA2">
      <w:pPr>
        <w:spacing w:line="276" w:lineRule="auto"/>
        <w:ind w:left="426"/>
        <w:jc w:val="both"/>
        <w:rPr>
          <w:rFonts w:ascii="Arial Narrow" w:hAnsi="Arial Narrow" w:cstheme="minorHAnsi"/>
          <w:sz w:val="20"/>
          <w:szCs w:val="20"/>
          <w:lang w:val="pl-PL"/>
        </w:rPr>
      </w:pPr>
    </w:p>
    <w:p w:rsidR="0013362A" w:rsidRPr="001F0479" w:rsidRDefault="0013362A" w:rsidP="005D2AA2">
      <w:pPr>
        <w:spacing w:line="276" w:lineRule="auto"/>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Wykonawca w cenie oferty skalkulował wszelkie elementy niezbędne do prawidłowego wykonania umowy. </w:t>
      </w:r>
    </w:p>
    <w:p w:rsidR="0013362A" w:rsidRPr="001F0479" w:rsidRDefault="0013362A" w:rsidP="005D2AA2">
      <w:pPr>
        <w:spacing w:line="276" w:lineRule="auto"/>
        <w:contextualSpacing/>
        <w:jc w:val="both"/>
        <w:rPr>
          <w:rFonts w:ascii="Arial Narrow" w:hAnsi="Arial Narrow" w:cstheme="minorHAnsi"/>
          <w:sz w:val="20"/>
          <w:szCs w:val="20"/>
          <w:lang w:val="pl-PL"/>
        </w:rPr>
      </w:pPr>
    </w:p>
    <w:p w:rsidR="00BC477F" w:rsidRPr="001F0479" w:rsidRDefault="004111E3" w:rsidP="00AE12C1">
      <w:pPr>
        <w:numPr>
          <w:ilvl w:val="0"/>
          <w:numId w:val="9"/>
        </w:numPr>
        <w:tabs>
          <w:tab w:val="clear" w:pos="785"/>
          <w:tab w:val="num" w:pos="426"/>
        </w:tabs>
        <w:spacing w:line="276" w:lineRule="auto"/>
        <w:ind w:left="426" w:hanging="785"/>
        <w:contextualSpacing/>
        <w:jc w:val="both"/>
        <w:rPr>
          <w:rFonts w:ascii="Arial Narrow" w:hAnsi="Arial Narrow" w:cstheme="minorHAnsi"/>
          <w:sz w:val="20"/>
          <w:szCs w:val="20"/>
          <w:lang w:val="pl-PL"/>
        </w:rPr>
      </w:pPr>
      <w:r w:rsidRPr="001F0479">
        <w:rPr>
          <w:rFonts w:ascii="Arial Narrow" w:hAnsi="Arial Narrow" w:cstheme="minorHAnsi"/>
          <w:b/>
          <w:sz w:val="20"/>
          <w:szCs w:val="20"/>
          <w:lang w:val="pl-PL"/>
        </w:rPr>
        <w:t xml:space="preserve">Kryterium pozacenowe: </w:t>
      </w:r>
      <w:r w:rsidR="004808D2" w:rsidRPr="001F0479">
        <w:rPr>
          <w:rFonts w:ascii="Arial Narrow" w:hAnsi="Arial Narrow" w:cstheme="minorHAnsi"/>
          <w:b/>
          <w:sz w:val="20"/>
          <w:szCs w:val="20"/>
          <w:lang w:val="pl-PL"/>
        </w:rPr>
        <w:t>Doświadczenie wykonawcy.</w:t>
      </w:r>
      <w:r w:rsidR="004808D2" w:rsidRPr="001F0479">
        <w:rPr>
          <w:rFonts w:ascii="Arial Narrow" w:hAnsi="Arial Narrow" w:cstheme="minorHAnsi"/>
          <w:sz w:val="20"/>
          <w:szCs w:val="20"/>
          <w:lang w:val="pl-PL"/>
        </w:rPr>
        <w:t xml:space="preserve"> </w:t>
      </w:r>
      <w:r w:rsidR="00BC477F" w:rsidRPr="001F0479">
        <w:rPr>
          <w:rFonts w:ascii="Arial Narrow" w:hAnsi="Arial Narrow" w:cstheme="minorHAnsi"/>
          <w:sz w:val="20"/>
          <w:szCs w:val="20"/>
          <w:lang w:val="pl-PL"/>
        </w:rPr>
        <w:t>Przy ocenie będzie brana pod uwagę dotychczasowa ilość szkoleń przeprowadzona w przedmiotowym za</w:t>
      </w:r>
      <w:r w:rsidR="006F110F" w:rsidRPr="001F0479">
        <w:rPr>
          <w:rFonts w:ascii="Arial Narrow" w:hAnsi="Arial Narrow" w:cstheme="minorHAnsi"/>
          <w:sz w:val="20"/>
          <w:szCs w:val="20"/>
          <w:lang w:val="pl-PL"/>
        </w:rPr>
        <w:t>kresie dla grupy co najmniej 10 osób w ciągu ostatnich 3</w:t>
      </w:r>
      <w:r w:rsidR="00BC477F" w:rsidRPr="001F0479">
        <w:rPr>
          <w:rFonts w:ascii="Arial Narrow" w:hAnsi="Arial Narrow" w:cstheme="minorHAnsi"/>
          <w:sz w:val="20"/>
          <w:szCs w:val="20"/>
          <w:lang w:val="pl-PL"/>
        </w:rPr>
        <w:t xml:space="preserve"> lat przed upływem terminu składania ofert (dotyczy wszystkich rodzajów szkoleń objętych zamówieniem tj. np. sumują się szkolenia komputerowe ze szkoleniami z zakresu opieki nad osobami starszymi, nie jest wymagany pro</w:t>
      </w:r>
      <w:bookmarkStart w:id="1" w:name="_GoBack"/>
      <w:bookmarkEnd w:id="1"/>
      <w:r w:rsidR="00BC477F" w:rsidRPr="001F0479">
        <w:rPr>
          <w:rFonts w:ascii="Arial Narrow" w:hAnsi="Arial Narrow" w:cstheme="minorHAnsi"/>
          <w:sz w:val="20"/>
          <w:szCs w:val="20"/>
          <w:lang w:val="pl-PL"/>
        </w:rPr>
        <w:t>wadzenie szkolenia w rozmiarze godzin wymaganych niniejszym zamówieniem, ani pełen zakres tematyczny szkolenia), a jeżeli okres prowadzenia działalności jest krótszy – w tym okresie, których należyte wykonanie zostało potwierdzone załączonymi dokumentami – podstawą oceny będą informacje zawarte w wykazie usług szkoleniowych wraz z dowodami potwierdzającymi ich należyte wykonanie.</w:t>
      </w:r>
    </w:p>
    <w:p w:rsidR="00BC477F" w:rsidRPr="001F0479" w:rsidRDefault="005C6863" w:rsidP="001F0479">
      <w:pPr>
        <w:spacing w:line="276" w:lineRule="auto"/>
        <w:ind w:firstLine="426"/>
        <w:jc w:val="both"/>
        <w:rPr>
          <w:rFonts w:ascii="Arial Narrow" w:hAnsi="Arial Narrow" w:cstheme="minorHAnsi"/>
          <w:sz w:val="20"/>
          <w:szCs w:val="20"/>
          <w:lang w:val="pl-PL"/>
        </w:rPr>
      </w:pPr>
      <w:r w:rsidRPr="001F0479">
        <w:rPr>
          <w:rFonts w:ascii="Arial Narrow" w:hAnsi="Arial Narrow" w:cs="Tahoma"/>
          <w:sz w:val="20"/>
          <w:szCs w:val="20"/>
        </w:rPr>
        <w:t>Niniejszym oświadczam:</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1524"/>
      </w:tblGrid>
      <w:tr w:rsidR="005C6863" w:rsidRPr="001F0479" w:rsidTr="005C6863">
        <w:tc>
          <w:tcPr>
            <w:tcW w:w="7229" w:type="dxa"/>
            <w:vAlign w:val="center"/>
          </w:tcPr>
          <w:p w:rsidR="005C6863" w:rsidRPr="001F0479" w:rsidRDefault="005C6863" w:rsidP="005D2AA2">
            <w:pPr>
              <w:pStyle w:val="Akapitzlist"/>
              <w:spacing w:line="276" w:lineRule="auto"/>
              <w:ind w:left="0"/>
              <w:jc w:val="center"/>
              <w:rPr>
                <w:rFonts w:ascii="Arial Narrow" w:hAnsi="Arial Narrow" w:cstheme="minorHAnsi"/>
                <w:i/>
                <w:sz w:val="20"/>
                <w:szCs w:val="20"/>
              </w:rPr>
            </w:pPr>
            <w:r w:rsidRPr="001F0479">
              <w:rPr>
                <w:rFonts w:ascii="Arial Narrow" w:hAnsi="Arial Narrow" w:cstheme="minorHAnsi"/>
                <w:bCs/>
                <w:i/>
                <w:sz w:val="20"/>
                <w:szCs w:val="20"/>
              </w:rPr>
              <w:t>(Należy zaznaczyć właściwe np. znakiem „X”)</w:t>
            </w:r>
          </w:p>
        </w:tc>
        <w:tc>
          <w:tcPr>
            <w:tcW w:w="1524" w:type="dxa"/>
            <w:vAlign w:val="center"/>
          </w:tcPr>
          <w:p w:rsidR="005C6863" w:rsidRPr="001F0479" w:rsidRDefault="005C6863" w:rsidP="005D2AA2">
            <w:pPr>
              <w:pStyle w:val="Akapitzlist"/>
              <w:spacing w:line="276" w:lineRule="auto"/>
              <w:ind w:left="0"/>
              <w:jc w:val="center"/>
              <w:rPr>
                <w:rFonts w:ascii="Arial Narrow" w:hAnsi="Arial Narrow" w:cstheme="minorHAnsi"/>
                <w:sz w:val="20"/>
                <w:szCs w:val="20"/>
              </w:rPr>
            </w:pPr>
          </w:p>
        </w:tc>
      </w:tr>
      <w:tr w:rsidR="00BC477F" w:rsidRPr="001F0479" w:rsidTr="005C6863">
        <w:tc>
          <w:tcPr>
            <w:tcW w:w="7229" w:type="dxa"/>
          </w:tcPr>
          <w:p w:rsidR="00BC477F" w:rsidRPr="001F0479" w:rsidRDefault="006F110F" w:rsidP="005D2AA2">
            <w:pPr>
              <w:spacing w:line="276" w:lineRule="auto"/>
              <w:rPr>
                <w:rFonts w:ascii="Arial Narrow" w:hAnsi="Arial Narrow" w:cstheme="minorHAnsi"/>
                <w:sz w:val="20"/>
                <w:szCs w:val="20"/>
                <w:lang w:val="pl-PL"/>
              </w:rPr>
            </w:pPr>
            <w:r w:rsidRPr="001F0479">
              <w:rPr>
                <w:rFonts w:ascii="Arial Narrow" w:hAnsi="Arial Narrow" w:cstheme="minorHAnsi"/>
                <w:sz w:val="20"/>
                <w:szCs w:val="20"/>
                <w:lang w:val="pl-PL"/>
              </w:rPr>
              <w:t>Zrealizowanie nie więcej niż  5 szkoleń o tematyce, na które składana jest oferta</w:t>
            </w:r>
          </w:p>
        </w:tc>
        <w:tc>
          <w:tcPr>
            <w:tcW w:w="1524" w:type="dxa"/>
            <w:vAlign w:val="center"/>
          </w:tcPr>
          <w:p w:rsidR="00BC477F" w:rsidRPr="001F0479" w:rsidRDefault="00BC477F" w:rsidP="005D2AA2">
            <w:pPr>
              <w:pStyle w:val="Akapitzlist"/>
              <w:spacing w:line="276" w:lineRule="auto"/>
              <w:ind w:left="0"/>
              <w:jc w:val="center"/>
              <w:rPr>
                <w:rFonts w:ascii="Arial Narrow" w:hAnsi="Arial Narrow" w:cstheme="minorHAnsi"/>
                <w:sz w:val="20"/>
                <w:szCs w:val="20"/>
              </w:rPr>
            </w:pPr>
          </w:p>
        </w:tc>
      </w:tr>
      <w:tr w:rsidR="00BC477F" w:rsidRPr="001F0479" w:rsidTr="005C6863">
        <w:tc>
          <w:tcPr>
            <w:tcW w:w="7229" w:type="dxa"/>
          </w:tcPr>
          <w:p w:rsidR="00BC477F" w:rsidRPr="001F0479" w:rsidRDefault="00BC477F" w:rsidP="005D2AA2">
            <w:pPr>
              <w:spacing w:line="276" w:lineRule="auto"/>
              <w:rPr>
                <w:rFonts w:ascii="Arial Narrow" w:hAnsi="Arial Narrow" w:cstheme="minorHAnsi"/>
                <w:sz w:val="20"/>
                <w:szCs w:val="20"/>
                <w:lang w:val="pl-PL"/>
              </w:rPr>
            </w:pPr>
            <w:r w:rsidRPr="001F0479">
              <w:rPr>
                <w:rFonts w:ascii="Arial Narrow" w:hAnsi="Arial Narrow" w:cstheme="minorHAnsi"/>
                <w:sz w:val="20"/>
                <w:szCs w:val="20"/>
                <w:lang w:val="pl-PL"/>
              </w:rPr>
              <w:t>Zrealizowanie powyżej 5 szkoleń o tematyce, na które składana jest oferta</w:t>
            </w:r>
          </w:p>
        </w:tc>
        <w:tc>
          <w:tcPr>
            <w:tcW w:w="1524" w:type="dxa"/>
            <w:vAlign w:val="center"/>
          </w:tcPr>
          <w:p w:rsidR="00BC477F" w:rsidRPr="001F0479" w:rsidRDefault="00BC477F" w:rsidP="005D2AA2">
            <w:pPr>
              <w:pStyle w:val="Akapitzlist"/>
              <w:spacing w:line="276" w:lineRule="auto"/>
              <w:ind w:left="0"/>
              <w:jc w:val="center"/>
              <w:rPr>
                <w:rFonts w:ascii="Arial Narrow" w:hAnsi="Arial Narrow" w:cstheme="minorHAnsi"/>
                <w:sz w:val="20"/>
                <w:szCs w:val="20"/>
              </w:rPr>
            </w:pPr>
          </w:p>
        </w:tc>
      </w:tr>
    </w:tbl>
    <w:p w:rsidR="00BC477F" w:rsidRPr="001F0479" w:rsidRDefault="005C6863" w:rsidP="001F0479">
      <w:pPr>
        <w:spacing w:line="276" w:lineRule="auto"/>
        <w:ind w:firstLine="426"/>
        <w:contextualSpacing/>
        <w:jc w:val="both"/>
        <w:rPr>
          <w:rFonts w:ascii="Arial Narrow" w:hAnsi="Arial Narrow" w:cstheme="minorHAnsi"/>
          <w:i/>
          <w:sz w:val="20"/>
          <w:szCs w:val="20"/>
          <w:lang w:val="pl-PL"/>
        </w:rPr>
      </w:pPr>
      <w:r w:rsidRPr="001F0479">
        <w:rPr>
          <w:rFonts w:ascii="Arial Narrow" w:hAnsi="Arial Narrow" w:cstheme="minorHAnsi"/>
          <w:i/>
          <w:sz w:val="20"/>
          <w:szCs w:val="20"/>
          <w:lang w:val="pl-PL"/>
        </w:rPr>
        <w:t>Nie zaznaczenie żadnej odpowiedzi nie powoduje odrzucenia oferty, ale powoduje przyznanie 0 pkt w kryterium.</w:t>
      </w:r>
    </w:p>
    <w:p w:rsidR="00E96A4F" w:rsidRPr="001F0479" w:rsidRDefault="00CF09A4"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Oświadczamy, że zapoznaliśmy się z treścią </w:t>
      </w:r>
      <w:r w:rsidR="000469FD" w:rsidRPr="001F0479">
        <w:rPr>
          <w:rFonts w:ascii="Arial Narrow" w:hAnsi="Arial Narrow" w:cstheme="minorHAnsi"/>
          <w:sz w:val="20"/>
          <w:szCs w:val="20"/>
          <w:lang w:val="pl-PL"/>
        </w:rPr>
        <w:t>SIWZ</w:t>
      </w:r>
      <w:r w:rsidRPr="001F0479">
        <w:rPr>
          <w:rFonts w:ascii="Arial Narrow" w:hAnsi="Arial Narrow" w:cstheme="minorHAnsi"/>
          <w:sz w:val="20"/>
          <w:szCs w:val="20"/>
          <w:lang w:val="pl-PL"/>
        </w:rPr>
        <w:t xml:space="preserve"> </w:t>
      </w:r>
      <w:r w:rsidR="00E96A4F" w:rsidRPr="001F0479">
        <w:rPr>
          <w:rFonts w:ascii="Arial Narrow" w:hAnsi="Arial Narrow" w:cstheme="minorHAnsi"/>
          <w:sz w:val="20"/>
          <w:szCs w:val="20"/>
          <w:lang w:val="pl-PL"/>
        </w:rPr>
        <w:t xml:space="preserve">i akceptujemy ją bez zastrzeżeń, w przypadku uznania </w:t>
      </w:r>
      <w:r w:rsidR="005C6863" w:rsidRPr="001F0479">
        <w:rPr>
          <w:rFonts w:ascii="Arial Narrow" w:hAnsi="Arial Narrow" w:cstheme="minorHAnsi"/>
          <w:sz w:val="20"/>
          <w:szCs w:val="20"/>
          <w:lang w:val="pl-PL"/>
        </w:rPr>
        <w:t xml:space="preserve">naszej </w:t>
      </w:r>
      <w:r w:rsidR="00E96A4F" w:rsidRPr="001F0479">
        <w:rPr>
          <w:rFonts w:ascii="Arial Narrow" w:hAnsi="Arial Narrow" w:cstheme="minorHAnsi"/>
          <w:sz w:val="20"/>
          <w:szCs w:val="20"/>
          <w:lang w:val="pl-PL"/>
        </w:rPr>
        <w:t xml:space="preserve">oferty </w:t>
      </w:r>
      <w:r w:rsidR="005C6863" w:rsidRPr="001F0479">
        <w:rPr>
          <w:rFonts w:ascii="Arial Narrow" w:hAnsi="Arial Narrow" w:cstheme="minorHAnsi"/>
          <w:sz w:val="20"/>
          <w:szCs w:val="20"/>
          <w:lang w:val="pl-PL"/>
        </w:rPr>
        <w:t>za najkorzystniejszą zobowiązujemy</w:t>
      </w:r>
      <w:r w:rsidR="00E96A4F" w:rsidRPr="001F0479">
        <w:rPr>
          <w:rFonts w:ascii="Arial Narrow" w:hAnsi="Arial Narrow" w:cstheme="minorHAnsi"/>
          <w:sz w:val="20"/>
          <w:szCs w:val="20"/>
          <w:lang w:val="pl-PL"/>
        </w:rPr>
        <w:t xml:space="preserve"> się do wykonania przedmiotu zamówienia na warunkach przedstawionych w złożonej ofercie i określonych w </w:t>
      </w:r>
      <w:r w:rsidR="000469FD" w:rsidRPr="001F0479">
        <w:rPr>
          <w:rFonts w:ascii="Arial Narrow" w:hAnsi="Arial Narrow" w:cstheme="minorHAnsi"/>
          <w:sz w:val="20"/>
          <w:szCs w:val="20"/>
          <w:lang w:val="pl-PL"/>
        </w:rPr>
        <w:t>SIWZ</w:t>
      </w:r>
      <w:r w:rsidR="00E96A4F" w:rsidRPr="001F0479">
        <w:rPr>
          <w:rFonts w:ascii="Arial Narrow" w:hAnsi="Arial Narrow" w:cstheme="minorHAnsi"/>
          <w:sz w:val="20"/>
          <w:szCs w:val="20"/>
          <w:lang w:val="pl-PL"/>
        </w:rPr>
        <w:t>.</w:t>
      </w:r>
    </w:p>
    <w:p w:rsidR="00471561" w:rsidRPr="001F0479" w:rsidRDefault="00471561"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jesteśmy związani niniejszą ofer</w:t>
      </w:r>
      <w:r w:rsidR="005C6863" w:rsidRPr="001F0479">
        <w:rPr>
          <w:rFonts w:ascii="Arial Narrow" w:hAnsi="Arial Narrow" w:cstheme="minorHAnsi"/>
          <w:sz w:val="20"/>
          <w:szCs w:val="20"/>
          <w:lang w:val="pl-PL"/>
        </w:rPr>
        <w:t>tą przez okres 3</w:t>
      </w:r>
      <w:r w:rsidR="00C3333C" w:rsidRPr="001F0479">
        <w:rPr>
          <w:rFonts w:ascii="Arial Narrow" w:hAnsi="Arial Narrow" w:cstheme="minorHAnsi"/>
          <w:sz w:val="20"/>
          <w:szCs w:val="20"/>
          <w:lang w:val="pl-PL"/>
        </w:rPr>
        <w:t xml:space="preserve">0 dni od upływu </w:t>
      </w:r>
      <w:r w:rsidRPr="001F0479">
        <w:rPr>
          <w:rFonts w:ascii="Arial Narrow" w:hAnsi="Arial Narrow" w:cstheme="minorHAnsi"/>
          <w:sz w:val="20"/>
          <w:szCs w:val="20"/>
          <w:lang w:val="pl-PL"/>
        </w:rPr>
        <w:t>terminu składania ofert.</w:t>
      </w:r>
    </w:p>
    <w:p w:rsidR="00471561" w:rsidRPr="001F0479" w:rsidRDefault="00CF09A4"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wycena przedmiotu umowy uwzględnia wszystkie uwarunkowania oraz czynniki związane z realizacją zamówienia i obejmuje cały zakres rzeczowy zamówienia - jest kompletna.</w:t>
      </w:r>
    </w:p>
    <w:p w:rsidR="00A75FCB" w:rsidRPr="001F0479" w:rsidRDefault="00471561"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 xml:space="preserve">Oświadczamy, że wybór niniejszej oferty będzie prowadził do powstania u zamawiającego obowiązku podatkowego zgodnie z przepisami o podatku od towarów i usług. Powyższy obowiązek podatkowy będzie dotyczył ................ objętych przedmiotem zamówienia, a ich wartość netto (bez kwoty podatku) będzie wynosiła .......................... </w:t>
      </w:r>
      <w:r w:rsidR="00A75FCB" w:rsidRPr="001F0479">
        <w:rPr>
          <w:rFonts w:ascii="Arial Narrow" w:hAnsi="Arial Narrow" w:cstheme="minorHAnsi"/>
          <w:sz w:val="20"/>
          <w:szCs w:val="20"/>
          <w:lang w:val="pl-PL"/>
        </w:rPr>
        <w:t>/</w:t>
      </w:r>
      <w:r w:rsidR="000871E3" w:rsidRPr="001F0479">
        <w:rPr>
          <w:rFonts w:ascii="Arial Narrow" w:hAnsi="Arial Narrow" w:cstheme="minorHAnsi"/>
          <w:sz w:val="20"/>
          <w:szCs w:val="20"/>
          <w:lang w:val="pl-PL"/>
        </w:rPr>
        <w:t>należy wypełnić jeżeli dotyczy</w:t>
      </w:r>
      <w:r w:rsidR="005C6863" w:rsidRPr="001F0479">
        <w:rPr>
          <w:rFonts w:ascii="Arial Narrow" w:hAnsi="Arial Narrow" w:cstheme="minorHAnsi"/>
          <w:sz w:val="20"/>
          <w:szCs w:val="20"/>
          <w:lang w:val="pl-PL"/>
        </w:rPr>
        <w:t xml:space="preserve"> </w:t>
      </w:r>
      <w:r w:rsidR="005C6863" w:rsidRPr="001F0479">
        <w:rPr>
          <w:rFonts w:ascii="Arial Narrow" w:hAnsi="Arial Narrow" w:cstheme="minorHAnsi"/>
          <w:b/>
          <w:sz w:val="20"/>
          <w:szCs w:val="20"/>
          <w:lang w:val="pl-PL"/>
        </w:rPr>
        <w:t>– skreślić gdy nie dotyczy</w:t>
      </w:r>
      <w:r w:rsidR="00A75FCB" w:rsidRPr="001F0479">
        <w:rPr>
          <w:rFonts w:ascii="Arial Narrow" w:hAnsi="Arial Narrow" w:cstheme="minorHAnsi"/>
          <w:b/>
          <w:sz w:val="20"/>
          <w:szCs w:val="20"/>
          <w:lang w:val="pl-PL"/>
        </w:rPr>
        <w:t>/</w:t>
      </w:r>
      <w:r w:rsidRPr="001F0479">
        <w:rPr>
          <w:rFonts w:ascii="Arial Narrow" w:hAnsi="Arial Narrow" w:cstheme="minorHAnsi"/>
          <w:b/>
          <w:sz w:val="20"/>
          <w:szCs w:val="20"/>
          <w:lang w:val="pl-PL"/>
        </w:rPr>
        <w:t>.</w:t>
      </w:r>
    </w:p>
    <w:p w:rsidR="00B82478" w:rsidRPr="001F0479" w:rsidRDefault="003C5DC0" w:rsidP="00AE12C1">
      <w:pPr>
        <w:numPr>
          <w:ilvl w:val="0"/>
          <w:numId w:val="9"/>
        </w:numPr>
        <w:tabs>
          <w:tab w:val="clear" w:pos="785"/>
          <w:tab w:val="num" w:pos="426"/>
        </w:tabs>
        <w:spacing w:line="276" w:lineRule="auto"/>
        <w:ind w:left="426" w:hanging="426"/>
        <w:contextualSpacing/>
        <w:jc w:val="both"/>
        <w:rPr>
          <w:rFonts w:ascii="Arial Narrow" w:hAnsi="Arial Narrow" w:cstheme="minorHAnsi"/>
          <w:sz w:val="20"/>
          <w:szCs w:val="20"/>
          <w:lang w:val="pl-PL"/>
        </w:rPr>
      </w:pPr>
      <w:r w:rsidRPr="001F0479">
        <w:rPr>
          <w:rFonts w:ascii="Arial Narrow" w:hAnsi="Arial Narrow" w:cstheme="minorHAnsi"/>
          <w:sz w:val="20"/>
          <w:szCs w:val="20"/>
          <w:lang w:val="pl-PL"/>
        </w:rPr>
        <w:t>Oświadczamy, że wykonanie niniejszego zamówienia zamierzamy wykonać z udziałem Podwykonawców ........................................................................ (podać zakres prac powierzony Podwykonawcom i nazwy firm o ile są znane)………………………………./</w:t>
      </w:r>
      <w:r w:rsidR="004808D2" w:rsidRPr="001F0479">
        <w:rPr>
          <w:rFonts w:ascii="Arial Narrow" w:hAnsi="Arial Narrow" w:cstheme="minorHAnsi"/>
          <w:b/>
          <w:sz w:val="20"/>
          <w:szCs w:val="20"/>
          <w:lang w:val="pl-PL"/>
        </w:rPr>
        <w:t xml:space="preserve"> – skreślić gdy nie dotyczy/.</w:t>
      </w:r>
      <w:r w:rsidRPr="001F0479">
        <w:rPr>
          <w:rFonts w:ascii="Arial Narrow" w:hAnsi="Arial Narrow" w:cstheme="minorHAnsi"/>
          <w:sz w:val="20"/>
          <w:szCs w:val="20"/>
          <w:lang w:val="pl-PL"/>
        </w:rPr>
        <w:t>/.</w:t>
      </w:r>
    </w:p>
    <w:p w:rsidR="00CF09A4" w:rsidRPr="001F0479" w:rsidRDefault="00CF09A4" w:rsidP="005D2AA2">
      <w:pPr>
        <w:spacing w:line="276" w:lineRule="auto"/>
        <w:contextualSpacing/>
        <w:jc w:val="both"/>
        <w:rPr>
          <w:rFonts w:ascii="Arial Narrow" w:hAnsi="Arial Narrow" w:cstheme="minorHAnsi"/>
          <w:sz w:val="20"/>
          <w:szCs w:val="20"/>
          <w:lang w:val="pl-PL"/>
        </w:rPr>
      </w:pPr>
    </w:p>
    <w:p w:rsidR="004472EB" w:rsidRPr="001F0479" w:rsidRDefault="004472EB" w:rsidP="005D2AA2">
      <w:pPr>
        <w:pStyle w:val="Stopka"/>
        <w:tabs>
          <w:tab w:val="clear" w:pos="4819"/>
          <w:tab w:val="clear" w:pos="9071"/>
          <w:tab w:val="center" w:pos="900"/>
          <w:tab w:val="center" w:pos="5400"/>
        </w:tabs>
        <w:spacing w:line="276" w:lineRule="auto"/>
        <w:rPr>
          <w:rFonts w:ascii="Arial Narrow" w:hAnsi="Arial Narrow" w:cstheme="minorHAnsi"/>
          <w:bCs/>
          <w:i/>
        </w:rPr>
      </w:pPr>
      <w:r w:rsidRPr="001F0479">
        <w:rPr>
          <w:rFonts w:ascii="Arial Narrow" w:hAnsi="Arial Narrow" w:cstheme="minorHAnsi"/>
          <w:bCs/>
          <w:i/>
        </w:rPr>
        <w:t>...............................................</w:t>
      </w:r>
      <w:r w:rsidRPr="001F0479">
        <w:rPr>
          <w:rFonts w:ascii="Arial Narrow" w:hAnsi="Arial Narrow" w:cstheme="minorHAnsi"/>
          <w:bCs/>
          <w:i/>
        </w:rPr>
        <w:tab/>
        <w:t xml:space="preserve">                   </w:t>
      </w:r>
    </w:p>
    <w:p w:rsidR="004472EB" w:rsidRPr="001F0479" w:rsidRDefault="004472EB" w:rsidP="005D2AA2">
      <w:pPr>
        <w:pStyle w:val="Stopka"/>
        <w:tabs>
          <w:tab w:val="clear" w:pos="4819"/>
          <w:tab w:val="clear" w:pos="9071"/>
          <w:tab w:val="center" w:pos="900"/>
          <w:tab w:val="center" w:pos="5400"/>
        </w:tabs>
        <w:spacing w:line="276" w:lineRule="auto"/>
        <w:rPr>
          <w:rFonts w:ascii="Arial Narrow" w:hAnsi="Arial Narrow" w:cstheme="minorHAnsi"/>
          <w:bCs/>
          <w:i/>
        </w:rPr>
      </w:pPr>
      <w:r w:rsidRPr="001F0479">
        <w:rPr>
          <w:rFonts w:ascii="Arial Narrow" w:hAnsi="Arial Narrow" w:cstheme="minorHAnsi"/>
          <w:bCs/>
          <w:i/>
        </w:rPr>
        <w:tab/>
        <w:t>(miejscowość, data)</w:t>
      </w:r>
      <w:r w:rsidRPr="001F0479">
        <w:rPr>
          <w:rFonts w:ascii="Arial Narrow" w:hAnsi="Arial Narrow" w:cstheme="minorHAnsi"/>
          <w:bCs/>
          <w:i/>
        </w:rPr>
        <w:tab/>
      </w:r>
    </w:p>
    <w:p w:rsidR="004472EB" w:rsidRPr="001F0479" w:rsidRDefault="001F0479" w:rsidP="005D2AA2">
      <w:pPr>
        <w:pStyle w:val="Stopka"/>
        <w:tabs>
          <w:tab w:val="clear" w:pos="4819"/>
          <w:tab w:val="clear" w:pos="9071"/>
          <w:tab w:val="center" w:pos="900"/>
          <w:tab w:val="center" w:pos="5400"/>
        </w:tabs>
        <w:spacing w:line="276" w:lineRule="auto"/>
        <w:rPr>
          <w:rFonts w:ascii="Arial Narrow" w:hAnsi="Arial Narrow" w:cstheme="minorHAnsi"/>
          <w:bCs/>
          <w:i/>
        </w:rPr>
      </w:pPr>
      <w:r>
        <w:rPr>
          <w:rFonts w:ascii="Arial Narrow" w:hAnsi="Arial Narrow" w:cstheme="minorHAnsi"/>
          <w:bCs/>
          <w:i/>
        </w:rPr>
        <w:t xml:space="preserve">               </w:t>
      </w:r>
    </w:p>
    <w:p w:rsidR="004472EB" w:rsidRPr="001F0479" w:rsidRDefault="00C3333C" w:rsidP="005D2AA2">
      <w:pPr>
        <w:pStyle w:val="Stopka"/>
        <w:tabs>
          <w:tab w:val="clear" w:pos="4819"/>
          <w:tab w:val="clear" w:pos="9071"/>
          <w:tab w:val="center" w:pos="900"/>
          <w:tab w:val="center" w:pos="5400"/>
        </w:tabs>
        <w:spacing w:line="276" w:lineRule="auto"/>
        <w:jc w:val="center"/>
        <w:rPr>
          <w:rFonts w:ascii="Arial Narrow" w:hAnsi="Arial Narrow" w:cstheme="minorHAnsi"/>
          <w:bCs/>
          <w:i/>
        </w:rPr>
      </w:pPr>
      <w:r w:rsidRPr="001F0479">
        <w:rPr>
          <w:rFonts w:ascii="Arial Narrow" w:hAnsi="Arial Narrow" w:cstheme="minorHAnsi"/>
          <w:bCs/>
          <w:i/>
        </w:rPr>
        <w:t>...............</w:t>
      </w:r>
      <w:r w:rsidR="004472EB" w:rsidRPr="001F0479">
        <w:rPr>
          <w:rFonts w:ascii="Arial Narrow" w:hAnsi="Arial Narrow" w:cstheme="minorHAnsi"/>
          <w:bCs/>
          <w:i/>
        </w:rPr>
        <w:t>...........................................................................................</w:t>
      </w:r>
    </w:p>
    <w:p w:rsidR="006A4B4D" w:rsidRPr="001F0479" w:rsidRDefault="00C3333C" w:rsidP="005D2AA2">
      <w:pPr>
        <w:pStyle w:val="Stopka"/>
        <w:tabs>
          <w:tab w:val="clear" w:pos="4819"/>
          <w:tab w:val="clear" w:pos="9071"/>
          <w:tab w:val="center" w:pos="900"/>
          <w:tab w:val="center" w:pos="4111"/>
        </w:tabs>
        <w:spacing w:line="276" w:lineRule="auto"/>
        <w:jc w:val="center"/>
        <w:rPr>
          <w:rFonts w:ascii="Arial Narrow" w:hAnsi="Arial Narrow" w:cstheme="minorHAnsi"/>
          <w:bCs/>
          <w:i/>
        </w:rPr>
      </w:pPr>
      <w:r w:rsidRPr="001F0479">
        <w:rPr>
          <w:rFonts w:ascii="Arial Narrow" w:hAnsi="Arial Narrow" w:cstheme="minorHAnsi"/>
          <w:bCs/>
          <w:i/>
        </w:rPr>
        <w:t xml:space="preserve">(podpis/podpisy osoby/osób </w:t>
      </w:r>
      <w:r w:rsidR="004472EB" w:rsidRPr="001F0479">
        <w:rPr>
          <w:rFonts w:ascii="Arial Narrow" w:hAnsi="Arial Narrow" w:cstheme="minorHAnsi"/>
          <w:bCs/>
          <w:i/>
        </w:rPr>
        <w:t>uprawnionych/upoważnionych</w:t>
      </w:r>
    </w:p>
    <w:p w:rsidR="003A55F7" w:rsidRPr="001F0479" w:rsidRDefault="004472EB" w:rsidP="005D2AA2">
      <w:pPr>
        <w:pStyle w:val="Stopka"/>
        <w:tabs>
          <w:tab w:val="clear" w:pos="4819"/>
          <w:tab w:val="clear" w:pos="9071"/>
          <w:tab w:val="center" w:pos="900"/>
          <w:tab w:val="center" w:pos="4111"/>
        </w:tabs>
        <w:spacing w:line="276" w:lineRule="auto"/>
        <w:jc w:val="center"/>
        <w:rPr>
          <w:rFonts w:ascii="Arial Narrow" w:hAnsi="Arial Narrow" w:cstheme="minorHAnsi"/>
          <w:bCs/>
          <w:i/>
        </w:rPr>
      </w:pPr>
      <w:r w:rsidRPr="001F0479">
        <w:rPr>
          <w:rFonts w:ascii="Arial Narrow" w:hAnsi="Arial Narrow" w:cstheme="minorHAnsi"/>
          <w:bCs/>
          <w:i/>
        </w:rPr>
        <w:lastRenderedPageBreak/>
        <w:t>do reprezentowania wykonawcy)</w:t>
      </w:r>
    </w:p>
    <w:p w:rsidR="00E93E66" w:rsidRPr="001F0479" w:rsidRDefault="00E93E66" w:rsidP="005D2AA2">
      <w:pPr>
        <w:spacing w:line="276" w:lineRule="auto"/>
        <w:jc w:val="right"/>
        <w:rPr>
          <w:rFonts w:ascii="Arial Narrow" w:hAnsi="Arial Narrow" w:cstheme="minorHAnsi"/>
          <w:b/>
          <w:sz w:val="20"/>
          <w:szCs w:val="20"/>
          <w:lang w:val="pl-PL" w:eastAsia="pl-PL"/>
        </w:rPr>
      </w:pPr>
    </w:p>
    <w:p w:rsidR="005C6863" w:rsidRPr="001F0479" w:rsidRDefault="005C6863" w:rsidP="001F0479">
      <w:pPr>
        <w:keepNext/>
        <w:keepLines/>
        <w:spacing w:line="276" w:lineRule="auto"/>
        <w:rPr>
          <w:rFonts w:ascii="Arial Narrow" w:hAnsi="Arial Narrow" w:cs="Tahoma"/>
          <w:sz w:val="20"/>
          <w:szCs w:val="20"/>
          <w:u w:val="single"/>
          <w:lang w:eastAsia="pl-PL"/>
        </w:rPr>
      </w:pPr>
      <w:r w:rsidRPr="001F0479">
        <w:rPr>
          <w:rFonts w:ascii="Arial Narrow" w:hAnsi="Arial Narrow" w:cs="Tahoma"/>
          <w:sz w:val="20"/>
          <w:szCs w:val="20"/>
          <w:lang w:eastAsia="pl-PL"/>
        </w:rPr>
        <w:t>Załącznik nr 2 –</w:t>
      </w:r>
      <w:r w:rsidRPr="001F0479">
        <w:rPr>
          <w:rFonts w:ascii="Arial Narrow" w:hAnsi="Arial Narrow" w:cs="Tahoma"/>
          <w:b/>
          <w:sz w:val="20"/>
          <w:szCs w:val="20"/>
          <w:lang w:eastAsia="pl-PL"/>
        </w:rPr>
        <w:t xml:space="preserve"> Wzór oświadczenia Wykonawcy o spełnianiu warunków udziału w postępowaniu</w:t>
      </w:r>
      <w:r w:rsidRPr="001F0479">
        <w:rPr>
          <w:rFonts w:ascii="Arial Narrow" w:hAnsi="Arial Narrow" w:cs="Tahoma"/>
          <w:sz w:val="20"/>
          <w:szCs w:val="20"/>
          <w:lang w:eastAsia="pl-PL"/>
        </w:rPr>
        <w:t xml:space="preserve"> </w:t>
      </w:r>
      <w:r w:rsidRPr="001F0479">
        <w:rPr>
          <w:rFonts w:ascii="Arial Narrow" w:hAnsi="Arial Narrow" w:cs="Tahoma"/>
          <w:b/>
          <w:sz w:val="20"/>
          <w:szCs w:val="20"/>
        </w:rPr>
        <w:t>składane na podstawie art. 25a ust. 1 ustawy Pzp</w:t>
      </w: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 xml:space="preserve">Oświadczenie wykonawcy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składane na podstawie art. 25a ustawy Pzp </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DOTYCZĄCE SPEŁNIANIA WARUNKÓW UDZIAŁU W POSTĘPOWANIU</w:t>
      </w:r>
    </w:p>
    <w:p w:rsidR="005C6863" w:rsidRPr="001F0479" w:rsidRDefault="005C6863" w:rsidP="005D2AA2">
      <w:pPr>
        <w:keepNext/>
        <w:keepLines/>
        <w:spacing w:line="276" w:lineRule="auto"/>
        <w:rPr>
          <w:rFonts w:ascii="Arial Narrow" w:hAnsi="Arial Narrow" w:cs="Tahoma"/>
          <w:b/>
          <w:sz w:val="20"/>
          <w:szCs w:val="20"/>
          <w:u w:val="single"/>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Przystępując do postępowania w sprawie udzielenia zamówienia publicznego na</w:t>
      </w:r>
      <w:r w:rsidR="004808D2" w:rsidRPr="001F0479">
        <w:rPr>
          <w:rFonts w:ascii="Arial Narrow" w:hAnsi="Arial Narrow" w:cs="Tahoma"/>
          <w:sz w:val="20"/>
          <w:szCs w:val="20"/>
          <w:lang w:eastAsia="pl-PL"/>
        </w:rPr>
        <w:t xml:space="preserve"> zadanie:</w:t>
      </w:r>
    </w:p>
    <w:p w:rsidR="005C6863" w:rsidRPr="001F0479" w:rsidRDefault="00E92081" w:rsidP="001F0479">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 xml:space="preserve">Organizacja szkoleń </w:t>
      </w:r>
      <w:r w:rsidR="000D45D6" w:rsidRPr="000D45D6">
        <w:rPr>
          <w:rFonts w:ascii="Arial Narrow" w:hAnsi="Arial Narrow" w:cs="TimesNewRomanPSMT"/>
          <w:b/>
          <w:sz w:val="20"/>
          <w:szCs w:val="20"/>
        </w:rPr>
        <w:t xml:space="preserve">w zakresie kwalifikacji wstępnej przyspieszonej kierowców </w:t>
      </w:r>
      <w:r w:rsidRPr="001F0479">
        <w:rPr>
          <w:rFonts w:ascii="Arial Narrow" w:hAnsi="Arial Narrow" w:cs="TimesNewRomanPSMT"/>
          <w:b/>
          <w:sz w:val="20"/>
          <w:szCs w:val="20"/>
        </w:rPr>
        <w:t>dla Beneficjentów Ostatecznych w ramach projektu „Góra pomocy”</w:t>
      </w:r>
      <w:r w:rsidR="006F110F" w:rsidRPr="001F0479">
        <w:rPr>
          <w:rFonts w:ascii="Arial Narrow" w:hAnsi="Arial Narrow" w:cs="TimesNewRomanPSMT"/>
          <w:b/>
          <w:sz w:val="20"/>
          <w:szCs w:val="20"/>
        </w:rPr>
        <w:t xml:space="preserve"> w 2018r.”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3813"/>
      </w:tblGrid>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Nazwa Wykonawcy</w:t>
            </w: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Adres Wykonawcy</w:t>
            </w: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co następuje:</w:t>
      </w:r>
    </w:p>
    <w:p w:rsidR="005C6863" w:rsidRPr="001F0479" w:rsidRDefault="005C6863" w:rsidP="005D2AA2">
      <w:pPr>
        <w:keepNext/>
        <w:keepLines/>
        <w:shd w:val="clear" w:color="auto" w:fill="BFBFBF"/>
        <w:spacing w:line="276" w:lineRule="auto"/>
        <w:rPr>
          <w:rFonts w:ascii="Arial Narrow" w:hAnsi="Arial Narrow" w:cs="Tahoma"/>
          <w:b/>
          <w:sz w:val="20"/>
          <w:szCs w:val="20"/>
          <w:lang w:eastAsia="pl-PL"/>
        </w:rPr>
      </w:pPr>
      <w:r w:rsidRPr="001F0479">
        <w:rPr>
          <w:rFonts w:ascii="Arial Narrow" w:hAnsi="Arial Narrow" w:cs="Tahoma"/>
          <w:b/>
          <w:sz w:val="20"/>
          <w:szCs w:val="20"/>
        </w:rPr>
        <w:t>INFORMACJA DOTYCZĄCA WYKONAWCY:</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że spełniam warunki udziału w postępowaniu określone przez Zamawiającego w Specyfikacji Istotnych Warunków Zamówienia.</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 </w:t>
      </w: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9E433F">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r w:rsidR="004808D2" w:rsidRPr="001F0479">
              <w:rPr>
                <w:rFonts w:ascii="Arial Narrow" w:hAnsi="Arial Narrow" w:cs="Tahoma"/>
                <w:sz w:val="20"/>
                <w:szCs w:val="20"/>
                <w:lang w:eastAsia="pl-PL"/>
              </w:rPr>
              <w:t xml:space="preserve"> </w:t>
            </w:r>
            <w:r w:rsidRPr="001F0479">
              <w:rPr>
                <w:rFonts w:ascii="Arial Narrow" w:hAnsi="Arial Narrow" w:cs="Tahoma"/>
                <w:sz w:val="20"/>
                <w:szCs w:val="20"/>
                <w:lang w:eastAsia="pl-PL"/>
              </w:rPr>
              <w:t>i  data</w:t>
            </w:r>
          </w:p>
        </w:tc>
      </w:tr>
      <w:tr w:rsidR="009E433F" w:rsidRPr="001F0479" w:rsidTr="009E433F">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PODMIOTU, NA KTÓREGO ZASOBY POWOŁUJE SIĘ WYKONAWCA:</w:t>
            </w:r>
          </w:p>
        </w:tc>
      </w:tr>
    </w:tbl>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 xml:space="preserve">Oświadczam, że w celu wykazania spełniania warunków udziału w postępowaniu, określonych przez zamawiającego w Specyfikacji Istotnych Warunków Zamówienia, polegam na zasobach następującego/ych podmiotu/ów: </w:t>
      </w: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 xml:space="preserve">………………………………………………………………………………………………………………….…………………………, w następującym zakresie:…………………………………………………………………………………………………………… </w:t>
      </w: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i/>
          <w:noProof/>
          <w:sz w:val="20"/>
          <w:szCs w:val="20"/>
          <w:lang w:eastAsia="pl-PL"/>
        </w:rPr>
        <w:t>(wskazać podmiot i określić odpowiedni zakres dla wskazanego podmiotu)</w:t>
      </w:r>
      <w:r w:rsidRPr="001F0479">
        <w:rPr>
          <w:rFonts w:ascii="Arial Narrow" w:hAnsi="Arial Narrow" w:cs="Tahoma"/>
          <w:noProof/>
          <w:sz w:val="20"/>
          <w:szCs w:val="2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
        <w:gridCol w:w="1678"/>
        <w:gridCol w:w="2517"/>
        <w:gridCol w:w="2183"/>
        <w:gridCol w:w="1553"/>
        <w:gridCol w:w="1344"/>
      </w:tblGrid>
      <w:tr w:rsidR="005C6863" w:rsidRPr="001F0479" w:rsidTr="00E92081">
        <w:tc>
          <w:tcPr>
            <w:tcW w:w="2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lp.</w:t>
            </w:r>
          </w:p>
        </w:tc>
        <w:tc>
          <w:tcPr>
            <w:tcW w:w="8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Nazwa Wykonawcy</w:t>
            </w:r>
          </w:p>
        </w:tc>
        <w:tc>
          <w:tcPr>
            <w:tcW w:w="12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Nazwisko i imię osoby (osób) upoważnionej(ych) do podpisania niniejszej oferty w imieniu Wykonawcy(ów)</w:t>
            </w:r>
          </w:p>
        </w:tc>
        <w:tc>
          <w:tcPr>
            <w:tcW w:w="1116"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Podpis(y) osoby(osób) upoważnionej(ych) do podpisania</w:t>
            </w:r>
          </w:p>
        </w:tc>
        <w:tc>
          <w:tcPr>
            <w:tcW w:w="794"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Pieczęć Wykonawcy</w:t>
            </w:r>
          </w:p>
        </w:tc>
        <w:tc>
          <w:tcPr>
            <w:tcW w:w="6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Miejscowość</w:t>
            </w:r>
          </w:p>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i  data</w:t>
            </w:r>
          </w:p>
        </w:tc>
      </w:tr>
      <w:tr w:rsidR="005C6863" w:rsidRPr="001F0479" w:rsidTr="00E92081">
        <w:tc>
          <w:tcPr>
            <w:tcW w:w="258"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858" w:type="pct"/>
          </w:tcPr>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2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116"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794"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6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r>
    </w:tbl>
    <w:p w:rsidR="005C6863" w:rsidRPr="001F0479" w:rsidRDefault="005C6863" w:rsidP="005D2AA2">
      <w:pPr>
        <w:keepNext/>
        <w:keepLines/>
        <w:spacing w:line="276" w:lineRule="auto"/>
        <w:rPr>
          <w:rFonts w:ascii="Arial Narrow" w:hAnsi="Arial Narrow" w:cs="Tahoma"/>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PODANYCH INFORMACJI:</w:t>
            </w:r>
          </w:p>
        </w:tc>
      </w:tr>
    </w:tbl>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484BAA">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9E433F" w:rsidRPr="001F0479" w:rsidTr="00484BAA">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5C6863" w:rsidP="005D2AA2">
      <w:pPr>
        <w:keepNext/>
        <w:keepLines/>
        <w:spacing w:line="276" w:lineRule="auto"/>
        <w:rPr>
          <w:rFonts w:ascii="Arial Narrow" w:hAnsi="Arial Narrow" w:cs="Tahoma"/>
          <w:b/>
          <w:noProof/>
          <w:sz w:val="20"/>
          <w:szCs w:val="20"/>
          <w:lang w:eastAsia="pl-PL"/>
        </w:rPr>
        <w:sectPr w:rsidR="005C6863" w:rsidRPr="001F0479" w:rsidSect="00E92081">
          <w:headerReference w:type="default" r:id="rId9"/>
          <w:pgSz w:w="11906" w:h="16838" w:code="9"/>
          <w:pgMar w:top="1417" w:right="849" w:bottom="1417" w:left="1417" w:header="426" w:footer="194" w:gutter="0"/>
          <w:cols w:space="708"/>
          <w:docGrid w:linePitch="360"/>
        </w:sect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lastRenderedPageBreak/>
        <w:t>Załącznik nr 3 –</w:t>
      </w:r>
      <w:r w:rsidRPr="001F0479">
        <w:rPr>
          <w:rFonts w:ascii="Arial Narrow" w:hAnsi="Arial Narrow" w:cs="Tahoma"/>
          <w:b/>
          <w:sz w:val="20"/>
          <w:szCs w:val="20"/>
          <w:lang w:eastAsia="pl-PL"/>
        </w:rPr>
        <w:t xml:space="preserve"> Wzór oświadczenia Wykonawcy dot. przesłanek wykluczenia z postępowania</w:t>
      </w:r>
      <w:r w:rsidRPr="001F0479">
        <w:rPr>
          <w:rFonts w:ascii="Arial Narrow" w:hAnsi="Arial Narrow" w:cs="Tahoma"/>
          <w:sz w:val="20"/>
          <w:szCs w:val="20"/>
        </w:rPr>
        <w:t xml:space="preserve"> </w:t>
      </w:r>
      <w:r w:rsidRPr="001F0479">
        <w:rPr>
          <w:rFonts w:ascii="Arial Narrow" w:hAnsi="Arial Narrow" w:cs="Tahoma"/>
          <w:b/>
          <w:sz w:val="20"/>
          <w:szCs w:val="20"/>
          <w:lang w:eastAsia="pl-PL"/>
        </w:rPr>
        <w:t>składane na podstawie art. 25a ust. 1 ustawy Pzp.</w:t>
      </w:r>
    </w:p>
    <w:p w:rsidR="005C6863" w:rsidRPr="001F0479" w:rsidRDefault="005C6863" w:rsidP="005D2AA2">
      <w:pPr>
        <w:keepNext/>
        <w:keepLines/>
        <w:spacing w:line="276" w:lineRule="auto"/>
        <w:rPr>
          <w:rFonts w:ascii="Arial Narrow" w:hAnsi="Arial Narrow" w:cs="Tahoma"/>
          <w:b/>
          <w:sz w:val="20"/>
          <w:szCs w:val="20"/>
          <w:u w:val="single"/>
          <w:lang w:eastAsia="pl-PL"/>
        </w:rPr>
      </w:pPr>
    </w:p>
    <w:p w:rsidR="005C6863" w:rsidRPr="001F0479" w:rsidRDefault="005C6863" w:rsidP="005D2AA2">
      <w:pPr>
        <w:keepNext/>
        <w:keepLines/>
        <w:spacing w:line="276" w:lineRule="auto"/>
        <w:jc w:val="center"/>
        <w:rPr>
          <w:rFonts w:ascii="Arial Narrow" w:hAnsi="Arial Narrow" w:cs="Tahoma"/>
          <w:b/>
          <w:sz w:val="20"/>
          <w:szCs w:val="20"/>
          <w:u w:val="single"/>
          <w:lang w:eastAsia="pl-PL"/>
        </w:rPr>
      </w:pP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 xml:space="preserve">Oświadczenie wykonawcy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składane na podstawie art. 25a ustawy Pzp </w:t>
      </w:r>
    </w:p>
    <w:p w:rsidR="005C6863" w:rsidRPr="001F0479" w:rsidRDefault="005C6863" w:rsidP="005D2AA2">
      <w:pPr>
        <w:keepNext/>
        <w:keepLines/>
        <w:spacing w:line="276" w:lineRule="auto"/>
        <w:jc w:val="center"/>
        <w:rPr>
          <w:rFonts w:ascii="Arial Narrow" w:hAnsi="Arial Narrow" w:cs="Tahoma"/>
          <w:b/>
          <w:sz w:val="20"/>
          <w:szCs w:val="20"/>
          <w:u w:val="single"/>
        </w:rPr>
      </w:pPr>
      <w:r w:rsidRPr="001F0479">
        <w:rPr>
          <w:rFonts w:ascii="Arial Narrow" w:hAnsi="Arial Narrow" w:cs="Tahoma"/>
          <w:b/>
          <w:sz w:val="20"/>
          <w:szCs w:val="20"/>
          <w:u w:val="single"/>
        </w:rPr>
        <w:t>DOTYCZĄCE PRZESŁANEK WYKLUCZENIA Z POSTĘPOWANIA</w:t>
      </w:r>
    </w:p>
    <w:p w:rsidR="005C6863" w:rsidRPr="001F0479" w:rsidRDefault="005C6863" w:rsidP="005D2AA2">
      <w:pPr>
        <w:keepNext/>
        <w:keepLines/>
        <w:spacing w:line="276" w:lineRule="auto"/>
        <w:rPr>
          <w:rFonts w:ascii="Arial Narrow" w:hAnsi="Arial Narrow" w:cs="Tahoma"/>
          <w:b/>
          <w:sz w:val="20"/>
          <w:szCs w:val="20"/>
          <w:u w:val="single"/>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Przystępując do postępowania w sprawie udzielenia zamówienia publicznego na</w:t>
      </w:r>
      <w:r w:rsidR="004808D2" w:rsidRPr="001F0479">
        <w:rPr>
          <w:rFonts w:ascii="Arial Narrow" w:hAnsi="Arial Narrow" w:cs="Tahoma"/>
          <w:sz w:val="20"/>
          <w:szCs w:val="20"/>
          <w:lang w:eastAsia="pl-PL"/>
        </w:rPr>
        <w:t xml:space="preserve"> zadanie</w:t>
      </w:r>
      <w:r w:rsidRPr="001F0479">
        <w:rPr>
          <w:rFonts w:ascii="Arial Narrow" w:hAnsi="Arial Narrow" w:cs="Tahoma"/>
          <w:sz w:val="20"/>
          <w:szCs w:val="20"/>
          <w:lang w:eastAsia="pl-PL"/>
        </w:rPr>
        <w:t>:</w:t>
      </w:r>
    </w:p>
    <w:p w:rsidR="00E92081" w:rsidRPr="001F0479" w:rsidRDefault="00E92081"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Organizacja szkoleń</w:t>
      </w:r>
      <w:r w:rsidR="000D45D6" w:rsidRPr="000D45D6">
        <w:rPr>
          <w:rFonts w:ascii="Arial Narrow" w:hAnsi="Arial Narrow" w:cs="TimesNewRomanPSMT"/>
          <w:b/>
          <w:sz w:val="20"/>
          <w:szCs w:val="20"/>
        </w:rPr>
        <w:t xml:space="preserve"> </w:t>
      </w:r>
      <w:r w:rsidR="000D45D6" w:rsidRPr="000D45D6">
        <w:rPr>
          <w:rFonts w:ascii="Arial Narrow" w:hAnsi="Arial Narrow" w:cs="TimesNewRomanPSMT"/>
          <w:b/>
          <w:sz w:val="20"/>
          <w:szCs w:val="20"/>
        </w:rPr>
        <w:t>w zakresie kwalifikacji wstępnej przyspieszonej kierowców</w:t>
      </w:r>
      <w:r w:rsidRPr="001F0479">
        <w:rPr>
          <w:rFonts w:ascii="Arial Narrow" w:hAnsi="Arial Narrow" w:cs="TimesNewRomanPSMT"/>
          <w:b/>
          <w:sz w:val="20"/>
          <w:szCs w:val="20"/>
        </w:rPr>
        <w:t xml:space="preserve"> dla Beneficjentów Ostatecznych w ramach projektu „Góra pomocy”</w:t>
      </w:r>
      <w:r w:rsidR="006F110F" w:rsidRPr="001F0479">
        <w:rPr>
          <w:rFonts w:ascii="Arial Narrow" w:hAnsi="Arial Narrow" w:cs="TimesNewRomanPSMT"/>
          <w:b/>
          <w:sz w:val="20"/>
          <w:szCs w:val="20"/>
        </w:rPr>
        <w:t xml:space="preserve"> w 2018r.”</w:t>
      </w:r>
    </w:p>
    <w:p w:rsidR="005C6863" w:rsidRPr="001F0479" w:rsidRDefault="005C6863" w:rsidP="005D2AA2">
      <w:pPr>
        <w:keepNext/>
        <w:keepLines/>
        <w:spacing w:line="276" w:lineRule="auto"/>
        <w:rPr>
          <w:rFonts w:ascii="Arial Narrow" w:hAnsi="Arial Narrow"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3813"/>
      </w:tblGrid>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Nazwa Wykonawcy</w:t>
            </w: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Adres Wykonawcy</w:t>
            </w: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c>
          <w:tcPr>
            <w:tcW w:w="1809"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261"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813" w:type="dxa"/>
            <w:shd w:val="clear" w:color="auto" w:fill="auto"/>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 co następuje:</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hd w:val="clear" w:color="auto" w:fill="BFBFBF"/>
        <w:spacing w:line="276" w:lineRule="auto"/>
        <w:rPr>
          <w:rFonts w:ascii="Arial Narrow" w:hAnsi="Arial Narrow" w:cs="Tahoma"/>
          <w:b/>
          <w:sz w:val="20"/>
          <w:szCs w:val="20"/>
          <w:lang w:eastAsia="pl-PL"/>
        </w:rPr>
      </w:pPr>
      <w:r w:rsidRPr="001F0479">
        <w:rPr>
          <w:rFonts w:ascii="Arial Narrow" w:hAnsi="Arial Narrow" w:cs="Tahoma"/>
          <w:b/>
          <w:sz w:val="20"/>
          <w:szCs w:val="20"/>
        </w:rPr>
        <w:t>OŚWIADCZENIA DOTYCZĄCE WYKONAWCY:</w:t>
      </w:r>
    </w:p>
    <w:p w:rsidR="005C6863" w:rsidRPr="001F0479" w:rsidRDefault="005C6863" w:rsidP="005D2AA2">
      <w:pPr>
        <w:keepNext/>
        <w:keepLines/>
        <w:tabs>
          <w:tab w:val="left" w:pos="935"/>
        </w:tabs>
        <w:autoSpaceDE w:val="0"/>
        <w:autoSpaceDN w:val="0"/>
        <w:adjustRightInd w:val="0"/>
        <w:spacing w:line="276" w:lineRule="auto"/>
        <w:ind w:left="935" w:hanging="374"/>
        <w:rPr>
          <w:rFonts w:ascii="Arial Narrow" w:hAnsi="Arial Narrow" w:cs="Tahoma"/>
          <w:sz w:val="20"/>
          <w:szCs w:val="20"/>
          <w:lang w:eastAsia="pl-PL"/>
        </w:rPr>
      </w:pPr>
    </w:p>
    <w:p w:rsidR="005C6863" w:rsidRPr="001F0479" w:rsidRDefault="005C6863" w:rsidP="00AE12C1">
      <w:pPr>
        <w:keepNext/>
        <w:keepLines/>
        <w:numPr>
          <w:ilvl w:val="0"/>
          <w:numId w:val="28"/>
        </w:numPr>
        <w:spacing w:line="276" w:lineRule="auto"/>
        <w:ind w:left="720" w:hanging="360"/>
        <w:jc w:val="both"/>
        <w:rPr>
          <w:rFonts w:ascii="Arial Narrow" w:hAnsi="Arial Narrow" w:cs="Tahoma"/>
          <w:sz w:val="20"/>
          <w:szCs w:val="20"/>
          <w:lang w:eastAsia="pl-PL"/>
        </w:rPr>
      </w:pPr>
      <w:r w:rsidRPr="001F0479">
        <w:rPr>
          <w:rFonts w:ascii="Arial Narrow" w:hAnsi="Arial Narrow" w:cs="Tahoma"/>
          <w:sz w:val="20"/>
          <w:szCs w:val="20"/>
          <w:lang w:eastAsia="pl-PL"/>
        </w:rPr>
        <w:t>Oświadczam, że nie podlegam wykluczeniu z postępowania na podstawie art. 24 ust 1 pkt 12-22 ustawy</w:t>
      </w:r>
      <w:r w:rsidR="00E35158" w:rsidRPr="001F0479">
        <w:rPr>
          <w:rFonts w:ascii="Arial Narrow" w:hAnsi="Arial Narrow" w:cs="Tahoma"/>
          <w:sz w:val="20"/>
          <w:szCs w:val="20"/>
          <w:lang w:eastAsia="pl-PL"/>
        </w:rPr>
        <w:t xml:space="preserve"> Prawo Zamówień Publicznych.</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 </w:t>
      </w:r>
      <w:r w:rsidRPr="001F0479">
        <w:rPr>
          <w:rFonts w:ascii="Arial Narrow" w:hAnsi="Arial Narrow" w:cs="Tahoma"/>
          <w:b/>
          <w:sz w:val="20"/>
          <w:szCs w:val="20"/>
          <w:lang w:eastAsia="pl-PL"/>
        </w:rPr>
        <w:t>PODPIS(Y):</w:t>
      </w:r>
    </w:p>
    <w:p w:rsidR="009E433F" w:rsidRPr="001F0479" w:rsidRDefault="009E433F" w:rsidP="005D2AA2">
      <w:pPr>
        <w:keepNext/>
        <w:keepLines/>
        <w:spacing w:line="276" w:lineRule="auto"/>
        <w:rPr>
          <w:rFonts w:ascii="Arial Narrow" w:hAnsi="Arial Narrow" w:cs="Tahoma"/>
          <w:b/>
          <w:sz w:val="20"/>
          <w:szCs w:val="20"/>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9E433F" w:rsidRPr="001F0479" w:rsidTr="00484BAA">
        <w:tc>
          <w:tcPr>
            <w:tcW w:w="1692"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9E433F" w:rsidRPr="001F0479" w:rsidRDefault="009E433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9E433F" w:rsidRPr="001F0479" w:rsidTr="00484BAA">
        <w:tc>
          <w:tcPr>
            <w:tcW w:w="1692" w:type="pct"/>
          </w:tcPr>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p w:rsidR="009E433F" w:rsidRPr="001F0479" w:rsidRDefault="009E433F" w:rsidP="005D2AA2">
            <w:pPr>
              <w:keepNext/>
              <w:keepLines/>
              <w:spacing w:line="276" w:lineRule="auto"/>
              <w:rPr>
                <w:rFonts w:ascii="Arial Narrow" w:hAnsi="Arial Narrow" w:cs="Tahoma"/>
                <w:b/>
                <w:sz w:val="20"/>
                <w:szCs w:val="20"/>
                <w:lang w:eastAsia="pl-PL"/>
              </w:rPr>
            </w:pPr>
          </w:p>
        </w:tc>
        <w:tc>
          <w:tcPr>
            <w:tcW w:w="1954" w:type="pct"/>
          </w:tcPr>
          <w:p w:rsidR="009E433F" w:rsidRPr="001F0479" w:rsidRDefault="009E433F" w:rsidP="005D2AA2">
            <w:pPr>
              <w:keepNext/>
              <w:keepLines/>
              <w:spacing w:line="276" w:lineRule="auto"/>
              <w:rPr>
                <w:rFonts w:ascii="Arial Narrow" w:hAnsi="Arial Narrow" w:cs="Tahoma"/>
                <w:b/>
                <w:sz w:val="20"/>
                <w:szCs w:val="20"/>
                <w:lang w:eastAsia="pl-PL"/>
              </w:rPr>
            </w:pPr>
          </w:p>
        </w:tc>
        <w:tc>
          <w:tcPr>
            <w:tcW w:w="1354" w:type="pct"/>
          </w:tcPr>
          <w:p w:rsidR="009E433F" w:rsidRPr="001F0479" w:rsidRDefault="009E433F" w:rsidP="005D2AA2">
            <w:pPr>
              <w:keepNext/>
              <w:keepLines/>
              <w:spacing w:line="276" w:lineRule="auto"/>
              <w:rPr>
                <w:rFonts w:ascii="Arial Narrow" w:hAnsi="Arial Narrow" w:cs="Tahoma"/>
                <w:b/>
                <w:sz w:val="20"/>
                <w:szCs w:val="20"/>
                <w:lang w:eastAsia="pl-PL"/>
              </w:rPr>
            </w:pPr>
          </w:p>
        </w:tc>
      </w:tr>
    </w:tbl>
    <w:p w:rsidR="009E433F" w:rsidRPr="001F0479" w:rsidRDefault="009E433F" w:rsidP="005D2AA2">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xml:space="preserve">Oświadczam, że zachodzą w stosunku do mnie podstawy wykluczenia z postępowania na podstawie art. ………… ustawy Pzp (podać mającą zastosowanie podstawę wykluczenia spośród wymienionych w art. 24 ust. 1 pkt 13-14, 16-20 ustawy Pzp). Jednocześnie oświadczam, że w związku z ww. okolicznością, na podstawie art. 24 ust. 8 ustawy Pzp podjąłem następujące środki naprawcze: </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Default="005C6863" w:rsidP="005D2AA2">
      <w:pPr>
        <w:keepNext/>
        <w:keepLines/>
        <w:spacing w:line="276" w:lineRule="auto"/>
        <w:rPr>
          <w:rFonts w:ascii="Arial Narrow" w:hAnsi="Arial Narrow" w:cs="Tahoma"/>
          <w:b/>
          <w:noProof/>
          <w:sz w:val="20"/>
          <w:szCs w:val="20"/>
          <w:lang w:eastAsia="pl-PL"/>
        </w:rPr>
      </w:pPr>
    </w:p>
    <w:p w:rsidR="001F0479" w:rsidRDefault="001F0479" w:rsidP="005D2AA2">
      <w:pPr>
        <w:keepNext/>
        <w:keepLines/>
        <w:spacing w:line="276" w:lineRule="auto"/>
        <w:rPr>
          <w:rFonts w:ascii="Arial Narrow" w:hAnsi="Arial Narrow" w:cs="Tahoma"/>
          <w:b/>
          <w:noProof/>
          <w:sz w:val="20"/>
          <w:szCs w:val="20"/>
          <w:lang w:eastAsia="pl-PL"/>
        </w:rPr>
      </w:pPr>
    </w:p>
    <w:p w:rsidR="001F0479" w:rsidRPr="001F0479" w:rsidRDefault="001F0479"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PODMIOTU, NA KTÓREGO ZASOBY POWOŁUJE SIĘ WYKONAWCA:</w:t>
            </w: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
        <w:gridCol w:w="1678"/>
        <w:gridCol w:w="2517"/>
        <w:gridCol w:w="2183"/>
        <w:gridCol w:w="1553"/>
        <w:gridCol w:w="1344"/>
      </w:tblGrid>
      <w:tr w:rsidR="005C6863" w:rsidRPr="001F0479" w:rsidTr="00E92081">
        <w:tc>
          <w:tcPr>
            <w:tcW w:w="2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lp.</w:t>
            </w:r>
          </w:p>
        </w:tc>
        <w:tc>
          <w:tcPr>
            <w:tcW w:w="858"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Nazwa Wykonawcy</w:t>
            </w:r>
          </w:p>
        </w:tc>
        <w:tc>
          <w:tcPr>
            <w:tcW w:w="12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Nazwisko i imię osoby (osób) upoważnionej(ych) do podpisania niniejszej oferty w imieniu Wykonawcy(ów)</w:t>
            </w:r>
          </w:p>
        </w:tc>
        <w:tc>
          <w:tcPr>
            <w:tcW w:w="1116"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Podpis(y) osoby(osób) upoważnionej(ych) do podpisania</w:t>
            </w:r>
          </w:p>
        </w:tc>
        <w:tc>
          <w:tcPr>
            <w:tcW w:w="794"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Pieczęć Wykonawcy</w:t>
            </w:r>
          </w:p>
        </w:tc>
        <w:tc>
          <w:tcPr>
            <w:tcW w:w="687" w:type="pct"/>
            <w:shd w:val="clear" w:color="auto" w:fill="F3F3F3"/>
            <w:vAlign w:val="center"/>
          </w:tcPr>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Miejscowość</w:t>
            </w:r>
          </w:p>
          <w:p w:rsidR="005C6863" w:rsidRPr="001F0479" w:rsidRDefault="005C6863" w:rsidP="005D2AA2">
            <w:pPr>
              <w:keepNext/>
              <w:keepLines/>
              <w:spacing w:line="276" w:lineRule="auto"/>
              <w:jc w:val="center"/>
              <w:rPr>
                <w:rFonts w:ascii="Arial Narrow" w:hAnsi="Arial Narrow" w:cs="Tahoma"/>
                <w:noProof/>
                <w:sz w:val="20"/>
                <w:szCs w:val="20"/>
                <w:lang w:eastAsia="pl-PL"/>
              </w:rPr>
            </w:pPr>
            <w:r w:rsidRPr="001F0479">
              <w:rPr>
                <w:rFonts w:ascii="Arial Narrow" w:hAnsi="Arial Narrow" w:cs="Tahoma"/>
                <w:noProof/>
                <w:sz w:val="20"/>
                <w:szCs w:val="20"/>
                <w:lang w:eastAsia="pl-PL"/>
              </w:rPr>
              <w:t>i  data</w:t>
            </w:r>
          </w:p>
        </w:tc>
      </w:tr>
      <w:tr w:rsidR="005C6863" w:rsidRPr="001F0479" w:rsidTr="00E92081">
        <w:tc>
          <w:tcPr>
            <w:tcW w:w="258"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858" w:type="pct"/>
          </w:tcPr>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2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1116"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794"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c>
          <w:tcPr>
            <w:tcW w:w="687" w:type="pct"/>
          </w:tcPr>
          <w:p w:rsidR="005C6863" w:rsidRPr="001F0479" w:rsidRDefault="005C6863" w:rsidP="005D2AA2">
            <w:pPr>
              <w:keepNext/>
              <w:keepLines/>
              <w:spacing w:line="276" w:lineRule="auto"/>
              <w:rPr>
                <w:rFonts w:ascii="Arial Narrow" w:hAnsi="Arial Narrow" w:cs="Tahoma"/>
                <w:b/>
                <w:noProof/>
                <w:sz w:val="20"/>
                <w:szCs w:val="20"/>
                <w:lang w:eastAsia="pl-PL"/>
              </w:rPr>
            </w:pPr>
          </w:p>
        </w:tc>
      </w:tr>
    </w:tbl>
    <w:p w:rsidR="005C6863" w:rsidRPr="001F0479" w:rsidRDefault="005C6863" w:rsidP="005D2AA2">
      <w:pPr>
        <w:keepNext/>
        <w:keepLines/>
        <w:spacing w:line="276" w:lineRule="auto"/>
        <w:rPr>
          <w:rFonts w:ascii="Arial Narrow" w:hAnsi="Arial Narrow" w:cs="Tahoma"/>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5C6863" w:rsidRPr="001F0479" w:rsidTr="00E92081">
        <w:tc>
          <w:tcPr>
            <w:tcW w:w="9436" w:type="dxa"/>
            <w:shd w:val="pct20" w:color="auto" w:fill="auto"/>
          </w:tcPr>
          <w:p w:rsidR="005C6863" w:rsidRPr="001F0479" w:rsidRDefault="005C6863" w:rsidP="005D2AA2">
            <w:pPr>
              <w:keepNext/>
              <w:keepLines/>
              <w:shd w:val="clear" w:color="auto" w:fill="BFBFBF"/>
              <w:spacing w:line="276" w:lineRule="auto"/>
              <w:jc w:val="center"/>
              <w:rPr>
                <w:rFonts w:ascii="Arial Narrow" w:hAnsi="Arial Narrow" w:cs="Tahoma"/>
                <w:b/>
                <w:sz w:val="20"/>
                <w:szCs w:val="20"/>
              </w:rPr>
            </w:pPr>
            <w:r w:rsidRPr="001F0479">
              <w:rPr>
                <w:rFonts w:ascii="Arial Narrow" w:hAnsi="Arial Narrow" w:cs="Tahoma"/>
                <w:b/>
                <w:sz w:val="20"/>
                <w:szCs w:val="20"/>
              </w:rPr>
              <w:t>OŚWIADCZENIE DOTYCZĄCE PODANYCH INFORMACJI:</w:t>
            </w:r>
          </w:p>
        </w:tc>
      </w:tr>
    </w:tbl>
    <w:p w:rsidR="005C6863" w:rsidRPr="001F0479" w:rsidRDefault="005C6863" w:rsidP="005D2AA2">
      <w:pPr>
        <w:keepNext/>
        <w:keepLines/>
        <w:spacing w:line="276" w:lineRule="auto"/>
        <w:rPr>
          <w:rFonts w:ascii="Arial Narrow" w:hAnsi="Arial Narrow" w:cs="Tahoma"/>
          <w:noProof/>
          <w:sz w:val="20"/>
          <w:szCs w:val="20"/>
          <w:lang w:eastAsia="pl-PL"/>
        </w:rPr>
      </w:pPr>
    </w:p>
    <w:p w:rsidR="005C6863" w:rsidRPr="001F0479" w:rsidRDefault="005C6863" w:rsidP="005D2AA2">
      <w:pPr>
        <w:keepNext/>
        <w:keepLines/>
        <w:spacing w:line="276" w:lineRule="auto"/>
        <w:rPr>
          <w:rFonts w:ascii="Arial Narrow" w:hAnsi="Arial Narrow" w:cs="Tahoma"/>
          <w:noProof/>
          <w:sz w:val="20"/>
          <w:szCs w:val="20"/>
          <w:lang w:eastAsia="pl-PL"/>
        </w:rPr>
      </w:pPr>
      <w:r w:rsidRPr="001F0479">
        <w:rPr>
          <w:rFonts w:ascii="Arial Narrow" w:hAnsi="Arial Narrow" w:cs="Tahoma"/>
          <w:noProof/>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C6863" w:rsidRPr="001F0479" w:rsidRDefault="005C6863" w:rsidP="005D2AA2">
      <w:pPr>
        <w:keepNext/>
        <w:keepLines/>
        <w:spacing w:line="276" w:lineRule="auto"/>
        <w:rPr>
          <w:rFonts w:ascii="Arial Narrow" w:hAnsi="Arial Narrow" w:cs="Tahoma"/>
          <w:noProof/>
          <w:sz w:val="20"/>
          <w:szCs w:val="20"/>
          <w:lang w:eastAsia="pl-P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noProof/>
          <w:sz w:val="20"/>
          <w:szCs w:val="20"/>
          <w:lang w:eastAsia="pl-PL"/>
        </w:rPr>
      </w:pPr>
    </w:p>
    <w:p w:rsidR="00823F21"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5C6863" w:rsidP="005D2AA2">
      <w:pPr>
        <w:keepNext/>
        <w:keepLines/>
        <w:spacing w:line="276" w:lineRule="auto"/>
        <w:rPr>
          <w:rFonts w:ascii="Arial Narrow" w:hAnsi="Arial Narrow" w:cs="Tahoma"/>
          <w:b/>
          <w:noProof/>
          <w:sz w:val="20"/>
          <w:szCs w:val="20"/>
          <w:lang w:eastAsia="pl-PL"/>
        </w:rPr>
      </w:pPr>
      <w:r w:rsidRPr="001F0479">
        <w:rPr>
          <w:rFonts w:ascii="Arial Narrow" w:hAnsi="Arial Narrow" w:cs="Tahoma"/>
          <w:b/>
          <w:noProof/>
          <w:sz w:val="20"/>
          <w:szCs w:val="20"/>
          <w:lang w:eastAsia="pl-PL"/>
        </w:rPr>
        <w:tab/>
      </w:r>
      <w:r w:rsidRPr="001F0479">
        <w:rPr>
          <w:rFonts w:ascii="Arial Narrow" w:hAnsi="Arial Narrow" w:cs="Tahoma"/>
          <w:b/>
          <w:noProof/>
          <w:sz w:val="20"/>
          <w:szCs w:val="20"/>
          <w:lang w:eastAsia="pl-PL"/>
        </w:rPr>
        <w:tab/>
      </w:r>
    </w:p>
    <w:p w:rsidR="005C6863" w:rsidRPr="001F0479" w:rsidRDefault="001F0479" w:rsidP="001F0479">
      <w:pPr>
        <w:keepNext/>
        <w:keepLines/>
        <w:spacing w:line="276" w:lineRule="auto"/>
        <w:rPr>
          <w:rFonts w:ascii="Arial Narrow" w:hAnsi="Arial Narrow" w:cs="Tahoma"/>
          <w:b/>
          <w:noProof/>
          <w:sz w:val="20"/>
          <w:szCs w:val="20"/>
          <w:lang w:eastAsia="pl-PL"/>
        </w:rPr>
        <w:sectPr w:rsidR="005C6863" w:rsidRPr="001F0479" w:rsidSect="00E92081">
          <w:pgSz w:w="11906" w:h="16838" w:code="9"/>
          <w:pgMar w:top="1417" w:right="849" w:bottom="1417" w:left="1417" w:header="426" w:footer="194" w:gutter="0"/>
          <w:cols w:space="708"/>
          <w:docGrid w:linePitch="360"/>
        </w:sectPr>
      </w:pPr>
      <w:r>
        <w:rPr>
          <w:rFonts w:ascii="Arial Narrow" w:hAnsi="Arial Narrow" w:cs="Tahoma"/>
          <w:b/>
          <w:noProof/>
          <w:sz w:val="20"/>
          <w:szCs w:val="20"/>
          <w:lang w:eastAsia="pl-PL"/>
        </w:rPr>
        <w:tab/>
      </w:r>
      <w:r>
        <w:rPr>
          <w:rFonts w:ascii="Arial Narrow" w:hAnsi="Arial Narrow" w:cs="Tahoma"/>
          <w:b/>
          <w:noProof/>
          <w:sz w:val="20"/>
          <w:szCs w:val="20"/>
          <w:lang w:eastAsia="pl-PL"/>
        </w:rPr>
        <w:tab/>
      </w:r>
      <w:r>
        <w:rPr>
          <w:rFonts w:ascii="Arial Narrow" w:hAnsi="Arial Narrow" w:cs="Tahoma"/>
          <w:b/>
          <w:noProof/>
          <w:sz w:val="20"/>
          <w:szCs w:val="20"/>
          <w:lang w:eastAsia="pl-PL"/>
        </w:rPr>
        <w:tab/>
      </w:r>
    </w:p>
    <w:p w:rsidR="004808D2" w:rsidRPr="001F0479" w:rsidRDefault="004808D2"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lang w:eastAsia="pl-PL"/>
        </w:rPr>
        <w:t>Załącznik nr 4 –</w:t>
      </w:r>
      <w:r w:rsidRPr="001F0479">
        <w:rPr>
          <w:rFonts w:ascii="Arial Narrow" w:hAnsi="Arial Narrow" w:cs="Tahoma"/>
          <w:b/>
          <w:sz w:val="20"/>
          <w:szCs w:val="20"/>
          <w:lang w:eastAsia="pl-PL"/>
        </w:rPr>
        <w:t xml:space="preserve"> Wzór zobowiązania podmiotów do oddania do dyspozycji Wykonawcy niezbędnych zasobów na potrzeby realizacji zamówienia</w:t>
      </w: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ZOBOWIĄZANIE DO UDOSTĘPNIENIA ZASOBÓW</w:t>
      </w:r>
    </w:p>
    <w:p w:rsidR="005C6863" w:rsidRPr="001F0479" w:rsidRDefault="005C6863" w:rsidP="005D2AA2">
      <w:pPr>
        <w:keepNext/>
        <w:keepLines/>
        <w:spacing w:line="276" w:lineRule="auto"/>
        <w:jc w:val="center"/>
        <w:rPr>
          <w:rFonts w:ascii="Arial Narrow" w:hAnsi="Arial Narrow" w:cs="Tahoma"/>
          <w:sz w:val="20"/>
          <w:szCs w:val="20"/>
        </w:rPr>
      </w:pPr>
      <w:r w:rsidRPr="001F0479">
        <w:rPr>
          <w:rFonts w:ascii="Arial Narrow" w:hAnsi="Arial Narrow" w:cs="Tahoma"/>
          <w:sz w:val="20"/>
          <w:szCs w:val="20"/>
        </w:rPr>
        <w:tab/>
      </w:r>
      <w:r w:rsidR="00E92081" w:rsidRPr="001F0479">
        <w:rPr>
          <w:rFonts w:ascii="Arial Narrow" w:hAnsi="Arial Narrow" w:cs="TimesNewRomanPSMT"/>
          <w:b/>
          <w:sz w:val="20"/>
          <w:szCs w:val="20"/>
        </w:rPr>
        <w:t xml:space="preserve">Organizacja szkoleń </w:t>
      </w:r>
      <w:r w:rsidR="000D45D6" w:rsidRPr="000D45D6">
        <w:rPr>
          <w:rFonts w:ascii="Arial Narrow" w:hAnsi="Arial Narrow" w:cs="TimesNewRomanPSMT"/>
          <w:b/>
          <w:sz w:val="20"/>
          <w:szCs w:val="20"/>
        </w:rPr>
        <w:t xml:space="preserve">w zakresie kwalifikacji wstępnej przyspieszonej kierowców </w:t>
      </w:r>
      <w:r w:rsidR="00E92081" w:rsidRPr="001F0479">
        <w:rPr>
          <w:rFonts w:ascii="Arial Narrow" w:hAnsi="Arial Narrow" w:cs="TimesNewRomanPSMT"/>
          <w:b/>
          <w:sz w:val="20"/>
          <w:szCs w:val="20"/>
        </w:rPr>
        <w:t>dla Beneficjentów Ostatecznych w ramach projektu „Góra pomocy”</w:t>
      </w:r>
    </w:p>
    <w:p w:rsidR="005C6863" w:rsidRPr="001F0479" w:rsidRDefault="005C6863" w:rsidP="005D2AA2">
      <w:pPr>
        <w:keepNext/>
        <w:keepLines/>
        <w:spacing w:line="276" w:lineRule="auto"/>
        <w:jc w:val="center"/>
        <w:rPr>
          <w:rFonts w:ascii="Arial Narrow" w:hAnsi="Arial Narrow" w:cs="Tahoma"/>
          <w:i/>
          <w:sz w:val="20"/>
          <w:szCs w:val="20"/>
          <w:lang w:eastAsia="pl-PL"/>
        </w:rPr>
      </w:pPr>
    </w:p>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7"/>
        <w:gridCol w:w="5268"/>
        <w:gridCol w:w="3685"/>
      </w:tblGrid>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lp.</w:t>
            </w:r>
          </w:p>
        </w:tc>
        <w:tc>
          <w:tcPr>
            <w:tcW w:w="2693" w:type="pct"/>
          </w:tcPr>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Nazwa(y) Wykonawcy(ów)</w:t>
            </w:r>
          </w:p>
        </w:tc>
        <w:tc>
          <w:tcPr>
            <w:tcW w:w="1884" w:type="pct"/>
          </w:tcPr>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Adres(y) Wykonawcy(ów)</w:t>
            </w:r>
          </w:p>
        </w:tc>
      </w:tr>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r w:rsidRPr="001F0479">
              <w:rPr>
                <w:rFonts w:ascii="Arial Narrow" w:hAnsi="Arial Narrow" w:cs="Tahoma"/>
                <w:b/>
                <w:sz w:val="20"/>
                <w:szCs w:val="20"/>
              </w:rPr>
              <w:t>…</w:t>
            </w:r>
          </w:p>
        </w:tc>
        <w:tc>
          <w:tcPr>
            <w:tcW w:w="2693" w:type="pct"/>
          </w:tcPr>
          <w:p w:rsidR="005C6863" w:rsidRPr="001F0479" w:rsidRDefault="005C6863" w:rsidP="005D2AA2">
            <w:pPr>
              <w:keepNext/>
              <w:keepLines/>
              <w:spacing w:line="276" w:lineRule="auto"/>
              <w:rPr>
                <w:rFonts w:ascii="Arial Narrow" w:hAnsi="Arial Narrow" w:cs="Tahoma"/>
                <w:b/>
                <w:sz w:val="20"/>
                <w:szCs w:val="20"/>
              </w:rPr>
            </w:pPr>
          </w:p>
        </w:tc>
        <w:tc>
          <w:tcPr>
            <w:tcW w:w="1884" w:type="pct"/>
          </w:tcPr>
          <w:p w:rsidR="005C6863" w:rsidRPr="001F0479" w:rsidRDefault="005C6863" w:rsidP="005D2AA2">
            <w:pPr>
              <w:keepNext/>
              <w:keepLines/>
              <w:spacing w:line="276" w:lineRule="auto"/>
              <w:rPr>
                <w:rFonts w:ascii="Arial Narrow" w:hAnsi="Arial Narrow" w:cs="Tahoma"/>
                <w:b/>
                <w:sz w:val="20"/>
                <w:szCs w:val="20"/>
              </w:rPr>
            </w:pPr>
          </w:p>
        </w:tc>
      </w:tr>
      <w:tr w:rsidR="005C6863" w:rsidRPr="001F0479" w:rsidTr="00E92081">
        <w:trPr>
          <w:cantSplit/>
          <w:jc w:val="center"/>
        </w:trPr>
        <w:tc>
          <w:tcPr>
            <w:tcW w:w="423" w:type="pct"/>
          </w:tcPr>
          <w:p w:rsidR="005C6863" w:rsidRPr="001F0479" w:rsidRDefault="005C6863" w:rsidP="005D2AA2">
            <w:pPr>
              <w:keepNext/>
              <w:keepLines/>
              <w:spacing w:line="276" w:lineRule="auto"/>
              <w:rPr>
                <w:rFonts w:ascii="Arial Narrow" w:hAnsi="Arial Narrow" w:cs="Tahoma"/>
                <w:b/>
                <w:sz w:val="20"/>
                <w:szCs w:val="20"/>
              </w:rPr>
            </w:pPr>
          </w:p>
        </w:tc>
        <w:tc>
          <w:tcPr>
            <w:tcW w:w="2693" w:type="pct"/>
          </w:tcPr>
          <w:p w:rsidR="005C6863" w:rsidRPr="001F0479" w:rsidRDefault="005C6863" w:rsidP="005D2AA2">
            <w:pPr>
              <w:keepNext/>
              <w:keepLines/>
              <w:spacing w:line="276" w:lineRule="auto"/>
              <w:rPr>
                <w:rFonts w:ascii="Arial Narrow" w:hAnsi="Arial Narrow" w:cs="Tahoma"/>
                <w:b/>
                <w:sz w:val="20"/>
                <w:szCs w:val="20"/>
              </w:rPr>
            </w:pPr>
          </w:p>
        </w:tc>
        <w:tc>
          <w:tcPr>
            <w:tcW w:w="1884" w:type="pct"/>
          </w:tcPr>
          <w:p w:rsidR="005C6863" w:rsidRPr="001F0479" w:rsidRDefault="005C6863" w:rsidP="005D2AA2">
            <w:pPr>
              <w:keepNext/>
              <w:keepLines/>
              <w:spacing w:line="276" w:lineRule="auto"/>
              <w:rPr>
                <w:rFonts w:ascii="Arial Narrow" w:hAnsi="Arial Narrow" w:cs="Tahoma"/>
                <w:b/>
                <w:sz w:val="20"/>
                <w:szCs w:val="20"/>
              </w:rPr>
            </w:pPr>
          </w:p>
        </w:tc>
      </w:tr>
    </w:tbl>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Ja, niżej podpisany(a) ………………………………, prowadzący(a) działalność gospodarczą /będąc uprawnionym(ą) do reprezentowania podmiotu zbiorowego* pod nazwą</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sz w:val="20"/>
          <w:szCs w:val="20"/>
        </w:rPr>
      </w:pPr>
      <w:r w:rsidRPr="001F0479">
        <w:rPr>
          <w:rFonts w:ascii="Arial Narrow" w:hAnsi="Arial Narrow" w:cs="Tahoma"/>
          <w:sz w:val="20"/>
          <w:szCs w:val="20"/>
        </w:rPr>
        <w:t xml:space="preserve">oświadczam,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 xml:space="preserve">iż w przypadku, gdy wskazany w niniejszym dokumencie Wykonawca uzyska powyższe zamówienie, udostępnię mu/reprezentowany przeze mnie podmiot udostępni mu* do dysponowania na czas niezbędny do realizacji zamówienia zasoby: </w:t>
      </w:r>
    </w:p>
    <w:p w:rsidR="005C6863" w:rsidRPr="001F0479" w:rsidRDefault="00EA2099" w:rsidP="005D2AA2">
      <w:pPr>
        <w:keepNext/>
        <w:keepLines/>
        <w:spacing w:line="276" w:lineRule="auto"/>
        <w:rPr>
          <w:rFonts w:ascii="Arial Narrow" w:hAnsi="Arial Narrow" w:cs="Tahoma"/>
          <w:sz w:val="20"/>
          <w:szCs w:val="20"/>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sz w:val="20"/>
          <w:szCs w:val="20"/>
        </w:rPr>
        <w:t xml:space="preserve"> zdolności technicznych lub zawodowych szczegółowo określone w wykazach przedstawianych przez Wykonawcę.</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AE12C1">
      <w:pPr>
        <w:keepNext/>
        <w:keepLines/>
        <w:numPr>
          <w:ilvl w:val="0"/>
          <w:numId w:val="27"/>
        </w:numPr>
        <w:spacing w:line="276" w:lineRule="auto"/>
        <w:ind w:left="426" w:hanging="426"/>
        <w:jc w:val="both"/>
        <w:rPr>
          <w:rFonts w:ascii="Arial Narrow" w:hAnsi="Arial Narrow" w:cs="Tahoma"/>
          <w:sz w:val="20"/>
          <w:szCs w:val="20"/>
        </w:rPr>
      </w:pPr>
      <w:r w:rsidRPr="001F0479">
        <w:rPr>
          <w:rFonts w:ascii="Arial Narrow" w:hAnsi="Arial Narrow" w:cs="Tahoma"/>
          <w:sz w:val="20"/>
          <w:szCs w:val="20"/>
        </w:rPr>
        <w:t xml:space="preserve">Zakres dostępnych Wykonawcy zasobów innego podmiotu.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(jaki zakres podmiot oddaje do dyspozycji np. ludzie, sprzęt, itp.)</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sz w:val="20"/>
          <w:szCs w:val="20"/>
        </w:rPr>
      </w:pPr>
      <w:r w:rsidRPr="001F0479">
        <w:rPr>
          <w:rFonts w:ascii="Arial Narrow" w:hAnsi="Arial Narrow" w:cs="Tahoma"/>
          <w:sz w:val="20"/>
          <w:szCs w:val="20"/>
        </w:rPr>
        <w:t xml:space="preserve">Sposób wykorzystania zasobów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11D6A" w:rsidP="005D2AA2">
      <w:pPr>
        <w:keepNext/>
        <w:keepLines/>
        <w:spacing w:line="276" w:lineRule="auto"/>
        <w:jc w:val="center"/>
        <w:rPr>
          <w:rFonts w:ascii="Arial Narrow" w:hAnsi="Arial Narrow" w:cs="Tahoma"/>
          <w:sz w:val="20"/>
          <w:szCs w:val="20"/>
        </w:rPr>
      </w:pPr>
      <w:r w:rsidRPr="001F0479">
        <w:rPr>
          <w:rFonts w:ascii="Arial Narrow" w:hAnsi="Arial Narrow" w:cs="Tahoma"/>
          <w:i/>
          <w:sz w:val="20"/>
          <w:szCs w:val="20"/>
        </w:rPr>
        <w:t>(</w:t>
      </w:r>
      <w:r w:rsidR="005C6863" w:rsidRPr="001F0479">
        <w:rPr>
          <w:rFonts w:ascii="Arial Narrow" w:hAnsi="Arial Narrow" w:cs="Tahoma"/>
          <w:i/>
          <w:sz w:val="20"/>
          <w:szCs w:val="20"/>
        </w:rPr>
        <w:t>wymienić czynności wykonywane przez podmiot udostępniający</w:t>
      </w:r>
      <w:r w:rsidRPr="001F0479">
        <w:rPr>
          <w:rFonts w:ascii="Arial Narrow" w:hAnsi="Arial Narrow" w:cs="Tahoma"/>
          <w:i/>
          <w:sz w:val="20"/>
          <w:szCs w:val="20"/>
        </w:rPr>
        <w:t>)</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sz w:val="20"/>
          <w:szCs w:val="20"/>
        </w:rPr>
      </w:pPr>
      <w:r w:rsidRPr="001F0479">
        <w:rPr>
          <w:rFonts w:ascii="Arial Narrow" w:hAnsi="Arial Narrow" w:cs="Tahoma"/>
          <w:sz w:val="20"/>
          <w:szCs w:val="20"/>
        </w:rPr>
        <w:t xml:space="preserve">Okres i zakres udziału innego podmiotu przy wykonywaniu zamówienia: </w:t>
      </w:r>
    </w:p>
    <w:p w:rsidR="005C6863" w:rsidRPr="001F0479" w:rsidRDefault="005C6863" w:rsidP="005D2AA2">
      <w:pPr>
        <w:keepNext/>
        <w:keepLines/>
        <w:spacing w:line="276" w:lineRule="auto"/>
        <w:ind w:left="426"/>
        <w:rPr>
          <w:rFonts w:ascii="Arial Narrow" w:hAnsi="Arial Narrow" w:cs="Tahoma"/>
          <w:sz w:val="20"/>
          <w:szCs w:val="20"/>
        </w:rPr>
      </w:pPr>
      <w:r w:rsidRPr="001F0479">
        <w:rPr>
          <w:rFonts w:ascii="Arial Narrow" w:hAnsi="Arial Narrow" w:cs="Tahoma"/>
          <w:sz w:val="20"/>
          <w:szCs w:val="20"/>
        </w:rPr>
        <w:t>………………………………………………………………………………………………………………………………………</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(np. podczas wykonywania całości zamówienia lub jego części. W przypadku wykonywania części zamówienia należy wskazać jej zakres)</w:t>
      </w:r>
    </w:p>
    <w:p w:rsidR="005C6863" w:rsidRPr="001F0479" w:rsidRDefault="005C6863" w:rsidP="00AE12C1">
      <w:pPr>
        <w:keepNext/>
        <w:keepLines/>
        <w:numPr>
          <w:ilvl w:val="0"/>
          <w:numId w:val="27"/>
        </w:numPr>
        <w:tabs>
          <w:tab w:val="left" w:pos="426"/>
        </w:tabs>
        <w:spacing w:line="276" w:lineRule="auto"/>
        <w:jc w:val="both"/>
        <w:rPr>
          <w:rFonts w:ascii="Arial Narrow" w:hAnsi="Arial Narrow" w:cs="Tahoma"/>
          <w:b/>
          <w:sz w:val="20"/>
          <w:szCs w:val="20"/>
        </w:rPr>
      </w:pPr>
      <w:r w:rsidRPr="001F0479">
        <w:rPr>
          <w:rFonts w:ascii="Arial Narrow" w:hAnsi="Arial Narrow" w:cs="Tahoma"/>
          <w:b/>
          <w:sz w:val="20"/>
          <w:szCs w:val="20"/>
        </w:rPr>
        <w:t xml:space="preserve">Oświadczamy, iż w odniesieniu do warunków udziału w postępowaniu dotyczących wykształcenia, kwalifikacji zawodowych lub doświadczenia, </w:t>
      </w:r>
      <w:r w:rsidRPr="001F0479">
        <w:rPr>
          <w:rFonts w:ascii="Arial Narrow" w:hAnsi="Arial Narrow" w:cs="Tahoma"/>
          <w:b/>
          <w:sz w:val="20"/>
          <w:szCs w:val="20"/>
          <w:u w:val="single"/>
        </w:rPr>
        <w:t>będziemy realizować usługi</w:t>
      </w:r>
      <w:r w:rsidRPr="001F0479">
        <w:rPr>
          <w:rFonts w:ascii="Arial Narrow" w:hAnsi="Arial Narrow" w:cs="Tahoma"/>
          <w:b/>
          <w:sz w:val="20"/>
          <w:szCs w:val="20"/>
        </w:rPr>
        <w:t>, których wskazane zdolności dotyczą.</w:t>
      </w:r>
    </w:p>
    <w:p w:rsidR="005C6863" w:rsidRPr="001F0479" w:rsidRDefault="005C6863" w:rsidP="005D2AA2">
      <w:pPr>
        <w:keepNext/>
        <w:keepLines/>
        <w:spacing w:line="276" w:lineRule="auto"/>
        <w:rPr>
          <w:rFonts w:ascii="Arial Narrow" w:hAnsi="Arial Narrow" w:cs="Tahoma"/>
          <w:sz w:val="20"/>
          <w:szCs w:val="20"/>
          <w:u w:val="single"/>
        </w:rPr>
      </w:pPr>
      <w:r w:rsidRPr="001F0479">
        <w:rPr>
          <w:rFonts w:ascii="Arial Narrow" w:hAnsi="Arial Narrow" w:cs="Tahoma"/>
          <w:sz w:val="20"/>
          <w:szCs w:val="20"/>
        </w:rPr>
        <w:t xml:space="preserve">Zamawiający informuje, że będzie weryfikował zasady reprezentacji podmiotu trzeciego. </w:t>
      </w:r>
      <w:r w:rsidRPr="001F0479">
        <w:rPr>
          <w:rFonts w:ascii="Arial Narrow" w:hAnsi="Arial Narrow" w:cs="Tahoma"/>
          <w:sz w:val="20"/>
          <w:szCs w:val="20"/>
          <w:u w:val="single"/>
        </w:rPr>
        <w:t>Zamawiający zaleca, aby do oferty załączyć dokument, z którego takie upoważnienie będzie wynikało</w:t>
      </w:r>
      <w:r w:rsidRPr="001F0479">
        <w:rPr>
          <w:rFonts w:ascii="Arial Narrow" w:hAnsi="Arial Narrow" w:cs="Tahoma"/>
          <w:sz w:val="20"/>
          <w:szCs w:val="20"/>
        </w:rPr>
        <w: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Niniejszym potwierdzam(y) spełnianie powyższych warunków udziału w postępowaniu, nie później niż na dzień składania ofert.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 - niepotrzebne skreślić.</w:t>
      </w: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ind w:firstLine="709"/>
        <w:rPr>
          <w:rFonts w:ascii="Arial Narrow" w:hAnsi="Arial Narrow" w:cs="Tahoma"/>
          <w:b/>
          <w:sz w:val="20"/>
          <w:szCs w:val="20"/>
          <w:lang w:eastAsia="pl-PL"/>
        </w:rPr>
      </w:pPr>
    </w:p>
    <w:p w:rsidR="00823F21" w:rsidRDefault="00823F21"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Default="001F0479" w:rsidP="001F0479">
      <w:pPr>
        <w:keepNext/>
        <w:keepLines/>
        <w:spacing w:line="276" w:lineRule="auto"/>
        <w:rPr>
          <w:rFonts w:ascii="Arial Narrow" w:hAnsi="Arial Narrow" w:cs="Tahoma"/>
          <w:b/>
          <w:sz w:val="20"/>
          <w:szCs w:val="20"/>
          <w:lang w:eastAsia="pl-PL"/>
        </w:rPr>
      </w:pPr>
    </w:p>
    <w:p w:rsidR="001F0479" w:rsidRPr="001F0479" w:rsidRDefault="001F0479" w:rsidP="001F0479">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Załącznik nr 5 –</w:t>
      </w:r>
      <w:r w:rsidRPr="001F0479">
        <w:rPr>
          <w:rFonts w:ascii="Arial Narrow" w:hAnsi="Arial Narrow" w:cs="Tahoma"/>
          <w:b/>
          <w:sz w:val="20"/>
          <w:szCs w:val="20"/>
          <w:lang w:eastAsia="pl-PL"/>
        </w:rPr>
        <w:t xml:space="preserve"> Oświadczenie o przynależności do grupy kapitałowej</w:t>
      </w:r>
      <w:r w:rsidRPr="001F0479">
        <w:rPr>
          <w:rFonts w:ascii="Arial Narrow" w:hAnsi="Arial Narrow" w:cs="Tahoma"/>
          <w:sz w:val="20"/>
          <w:szCs w:val="20"/>
          <w:lang w:eastAsia="pl-PL"/>
        </w:rPr>
        <w:t>.</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UWAGA: </w:t>
      </w:r>
      <w:r w:rsidRPr="001F0479">
        <w:rPr>
          <w:rFonts w:ascii="Arial Narrow" w:hAnsi="Arial Narrow" w:cs="Tahoma"/>
          <w:b/>
          <w:sz w:val="20"/>
          <w:szCs w:val="20"/>
        </w:rPr>
        <w:t xml:space="preserve">Niniejszą informację Wykonawca przekazuje w terminie 3 dni od dnia zamieszczenia na stronie internetowej, informacji o której mowa w art. 86 ust. 5 ustawy Pzp. </w:t>
      </w:r>
      <w:r w:rsidRPr="001F0479">
        <w:rPr>
          <w:rFonts w:ascii="Arial Narrow" w:hAnsi="Arial Narrow" w:cs="Tahoma"/>
          <w:sz w:val="20"/>
          <w:szCs w:val="20"/>
          <w:lang w:eastAsia="pl-PL"/>
        </w:rPr>
        <w:t>W przypadku Wykonawców wspólnie ubiegających się o udzielenie zamówienia każdy składa niniejszą informację.</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WYKONAWCA:</w:t>
      </w:r>
    </w:p>
    <w:p w:rsidR="005C6863" w:rsidRPr="001F0479" w:rsidRDefault="005C6863" w:rsidP="005D2AA2">
      <w:pPr>
        <w:keepNext/>
        <w:keepLines/>
        <w:numPr>
          <w:ilvl w:val="12"/>
          <w:numId w:val="0"/>
        </w:numPr>
        <w:spacing w:line="276" w:lineRule="auto"/>
        <w:rPr>
          <w:rFonts w:ascii="Arial Narrow" w:hAnsi="Arial Narrow" w:cs="Tahoma"/>
          <w:b/>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8"/>
        <w:gridCol w:w="2635"/>
      </w:tblGrid>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322"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Nazwa(y) Wykonawcy(ów)</w:t>
            </w:r>
          </w:p>
        </w:tc>
        <w:tc>
          <w:tcPr>
            <w:tcW w:w="1347"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Adres(y) Wykonawcy(ów)</w:t>
            </w:r>
          </w:p>
        </w:tc>
      </w:tr>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t>
            </w:r>
          </w:p>
        </w:tc>
        <w:tc>
          <w:tcPr>
            <w:tcW w:w="3322"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134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cantSplit/>
          <w:jc w:val="center"/>
        </w:trPr>
        <w:tc>
          <w:tcPr>
            <w:tcW w:w="331"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3322"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1347" w:type="pct"/>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b/>
          <w:i/>
          <w:sz w:val="20"/>
          <w:szCs w:val="20"/>
          <w:lang w:eastAsia="pl-PL"/>
        </w:rPr>
      </w:pPr>
    </w:p>
    <w:p w:rsidR="00E92081" w:rsidRPr="001F0479" w:rsidRDefault="00E92081"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 xml:space="preserve">Organizacja szkoleń </w:t>
      </w:r>
      <w:r w:rsidR="000D45D6" w:rsidRPr="000D45D6">
        <w:rPr>
          <w:rFonts w:ascii="Arial Narrow" w:hAnsi="Arial Narrow" w:cs="TimesNewRomanPSMT"/>
          <w:b/>
          <w:sz w:val="20"/>
          <w:szCs w:val="20"/>
        </w:rPr>
        <w:t xml:space="preserve">w zakresie kwalifikacji wstępnej przyspieszonej kierowców </w:t>
      </w:r>
      <w:r w:rsidRPr="001F0479">
        <w:rPr>
          <w:rFonts w:ascii="Arial Narrow" w:hAnsi="Arial Narrow" w:cs="TimesNewRomanPSMT"/>
          <w:b/>
          <w:sz w:val="20"/>
          <w:szCs w:val="20"/>
        </w:rPr>
        <w:t>dla Beneficjentów Ostatecznych w ramach projektu „Góra pomocy”</w:t>
      </w:r>
      <w:r w:rsidR="006F110F" w:rsidRPr="001F0479">
        <w:rPr>
          <w:rFonts w:ascii="Arial Narrow" w:hAnsi="Arial Narrow" w:cs="TimesNewRomanPSMT"/>
          <w:b/>
          <w:sz w:val="20"/>
          <w:szCs w:val="20"/>
        </w:rPr>
        <w:t xml:space="preserve"> w 2018r.”</w:t>
      </w:r>
    </w:p>
    <w:p w:rsidR="005C6863" w:rsidRPr="001F0479" w:rsidRDefault="005C6863" w:rsidP="005D2AA2">
      <w:pPr>
        <w:keepNext/>
        <w:keepLines/>
        <w:spacing w:line="276" w:lineRule="auto"/>
        <w:jc w:val="center"/>
        <w:rPr>
          <w:rFonts w:ascii="Arial Narrow" w:hAnsi="Arial Narrow" w:cs="Tahoma"/>
          <w:b/>
          <w:i/>
          <w:sz w:val="20"/>
          <w:szCs w:val="20"/>
          <w:lang w:eastAsia="pl-PL"/>
        </w:rPr>
      </w:pPr>
    </w:p>
    <w:p w:rsidR="005C6863" w:rsidRPr="001F0479" w:rsidRDefault="005C6863" w:rsidP="005D2AA2">
      <w:pPr>
        <w:keepNext/>
        <w:keepLines/>
        <w:spacing w:line="276" w:lineRule="auto"/>
        <w:rPr>
          <w:rFonts w:ascii="Arial Narrow" w:hAnsi="Arial Narrow" w:cs="Tahoma"/>
          <w:b/>
          <w:i/>
          <w:sz w:val="20"/>
          <w:szCs w:val="20"/>
          <w:lang w:eastAsia="pl-PL"/>
        </w:rPr>
      </w:pPr>
    </w:p>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OŚWIADCZENIE O PRZYNALEŻNOŚCI DO GRUPY KAPITAŁOWEJ</w:t>
      </w:r>
    </w:p>
    <w:p w:rsidR="005C6863" w:rsidRPr="001F0479" w:rsidRDefault="005C6863" w:rsidP="005D2AA2">
      <w:pPr>
        <w:keepNext/>
        <w:keepLines/>
        <w:autoSpaceDE w:val="0"/>
        <w:autoSpaceDN w:val="0"/>
        <w:spacing w:line="276" w:lineRule="auto"/>
        <w:rPr>
          <w:rFonts w:ascii="Arial Narrow" w:hAnsi="Arial Narrow" w:cs="Tahoma"/>
          <w:sz w:val="20"/>
          <w:szCs w:val="20"/>
          <w:lang w:eastAsia="pl-PL"/>
        </w:rPr>
      </w:pPr>
    </w:p>
    <w:p w:rsidR="005C6863" w:rsidRPr="001F0479" w:rsidRDefault="005C6863" w:rsidP="005D2AA2">
      <w:pPr>
        <w:keepNext/>
        <w:keepLines/>
        <w:autoSpaceDE w:val="0"/>
        <w:autoSpaceDN w:val="0"/>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Oświadczam(y), że:</w:t>
      </w:r>
    </w:p>
    <w:p w:rsidR="005C6863" w:rsidRPr="001F0479" w:rsidRDefault="00EA2099" w:rsidP="00AE12C1">
      <w:pPr>
        <w:keepNext/>
        <w:keepLines/>
        <w:numPr>
          <w:ilvl w:val="0"/>
          <w:numId w:val="26"/>
        </w:numPr>
        <w:tabs>
          <w:tab w:val="num" w:pos="720"/>
        </w:tabs>
        <w:autoSpaceDE w:val="0"/>
        <w:autoSpaceDN w:val="0"/>
        <w:spacing w:line="276" w:lineRule="auto"/>
        <w:ind w:left="567" w:hanging="357"/>
        <w:jc w:val="both"/>
        <w:rPr>
          <w:rFonts w:ascii="Arial Narrow" w:hAnsi="Arial Narrow" w:cs="Tahoma"/>
          <w:sz w:val="20"/>
          <w:szCs w:val="20"/>
          <w:lang w:eastAsia="pl-PL"/>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b/>
          <w:sz w:val="20"/>
          <w:szCs w:val="20"/>
        </w:rPr>
        <w:t xml:space="preserve"> </w:t>
      </w:r>
      <w:r w:rsidR="005C6863" w:rsidRPr="001F0479">
        <w:rPr>
          <w:rFonts w:ascii="Arial Narrow" w:hAnsi="Arial Narrow" w:cs="Tahoma"/>
          <w:b/>
          <w:sz w:val="20"/>
          <w:szCs w:val="20"/>
          <w:lang w:eastAsia="pl-PL"/>
        </w:rPr>
        <w:t>nie należę(my) do grupy kapitałowej</w:t>
      </w:r>
      <w:r w:rsidR="005C6863" w:rsidRPr="001F0479">
        <w:rPr>
          <w:rFonts w:ascii="Arial Narrow" w:hAnsi="Arial Narrow" w:cs="Tahoma"/>
          <w:sz w:val="20"/>
          <w:szCs w:val="20"/>
          <w:lang w:eastAsia="pl-PL"/>
        </w:rPr>
        <w:t xml:space="preserve"> *</w:t>
      </w:r>
    </w:p>
    <w:p w:rsidR="005C6863" w:rsidRPr="001F0479" w:rsidRDefault="00EA2099" w:rsidP="00AE12C1">
      <w:pPr>
        <w:keepNext/>
        <w:keepLines/>
        <w:numPr>
          <w:ilvl w:val="0"/>
          <w:numId w:val="26"/>
        </w:numPr>
        <w:tabs>
          <w:tab w:val="num" w:pos="720"/>
        </w:tabs>
        <w:autoSpaceDE w:val="0"/>
        <w:autoSpaceDN w:val="0"/>
        <w:spacing w:line="276" w:lineRule="auto"/>
        <w:ind w:left="567" w:hanging="357"/>
        <w:jc w:val="both"/>
        <w:rPr>
          <w:rFonts w:ascii="Arial Narrow" w:hAnsi="Arial Narrow" w:cs="Tahoma"/>
          <w:sz w:val="20"/>
          <w:szCs w:val="20"/>
          <w:lang w:eastAsia="pl-PL"/>
        </w:rPr>
      </w:pPr>
      <w:r w:rsidRPr="001F0479">
        <w:rPr>
          <w:rFonts w:ascii="Arial Narrow" w:hAnsi="Arial Narrow" w:cs="Tahoma"/>
          <w:b/>
          <w:sz w:val="20"/>
          <w:szCs w:val="20"/>
        </w:rPr>
        <w:fldChar w:fldCharType="begin">
          <w:ffData>
            <w:name w:val="Wybór32"/>
            <w:enabled/>
            <w:calcOnExit w:val="0"/>
            <w:checkBox>
              <w:sizeAuto/>
              <w:default w:val="0"/>
              <w:checked w:val="0"/>
            </w:checkBox>
          </w:ffData>
        </w:fldChar>
      </w:r>
      <w:r w:rsidR="005C6863" w:rsidRPr="001F0479">
        <w:rPr>
          <w:rFonts w:ascii="Arial Narrow" w:hAnsi="Arial Narrow" w:cs="Tahoma"/>
          <w:b/>
          <w:sz w:val="20"/>
          <w:szCs w:val="20"/>
        </w:rPr>
        <w:instrText xml:space="preserve"> FORMCHECKBOX </w:instrText>
      </w:r>
      <w:r w:rsidRPr="001F0479">
        <w:rPr>
          <w:rFonts w:ascii="Arial Narrow" w:hAnsi="Arial Narrow" w:cs="Tahoma"/>
          <w:b/>
          <w:sz w:val="20"/>
          <w:szCs w:val="20"/>
        </w:rPr>
      </w:r>
      <w:r w:rsidRPr="001F0479">
        <w:rPr>
          <w:rFonts w:ascii="Arial Narrow" w:hAnsi="Arial Narrow" w:cs="Tahoma"/>
          <w:b/>
          <w:sz w:val="20"/>
          <w:szCs w:val="20"/>
        </w:rPr>
        <w:fldChar w:fldCharType="end"/>
      </w:r>
      <w:r w:rsidR="005C6863" w:rsidRPr="001F0479">
        <w:rPr>
          <w:rFonts w:ascii="Arial Narrow" w:hAnsi="Arial Narrow" w:cs="Tahoma"/>
          <w:b/>
          <w:sz w:val="20"/>
          <w:szCs w:val="20"/>
        </w:rPr>
        <w:t xml:space="preserve"> </w:t>
      </w:r>
      <w:r w:rsidR="005C6863" w:rsidRPr="001F0479">
        <w:rPr>
          <w:rFonts w:ascii="Arial Narrow" w:hAnsi="Arial Narrow" w:cs="Tahoma"/>
          <w:b/>
          <w:sz w:val="20"/>
          <w:szCs w:val="20"/>
          <w:lang w:eastAsia="pl-PL"/>
        </w:rPr>
        <w:t>należę(my) do grupy kapitałowej</w:t>
      </w:r>
      <w:r w:rsidR="005C6863" w:rsidRPr="001F0479">
        <w:rPr>
          <w:rFonts w:ascii="Arial Narrow" w:hAnsi="Arial Narrow" w:cs="Tahoma"/>
          <w:sz w:val="20"/>
          <w:szCs w:val="20"/>
          <w:lang w:eastAsia="pl-PL"/>
        </w:rPr>
        <w:t xml:space="preserve"> łącznie z: *</w:t>
      </w:r>
    </w:p>
    <w:tbl>
      <w:tblPr>
        <w:tblW w:w="5000" w:type="pct"/>
        <w:tblLook w:val="0000" w:firstRow="0" w:lastRow="0" w:firstColumn="0" w:lastColumn="0" w:noHBand="0" w:noVBand="0"/>
      </w:tblPr>
      <w:tblGrid>
        <w:gridCol w:w="9856"/>
      </w:tblGrid>
      <w:tr w:rsidR="005C6863" w:rsidRPr="001F0479" w:rsidTr="00E92081">
        <w:trPr>
          <w:trHeight w:val="550"/>
        </w:trPr>
        <w:tc>
          <w:tcPr>
            <w:tcW w:w="5000" w:type="pct"/>
          </w:tcPr>
          <w:p w:rsidR="005C6863" w:rsidRPr="001F0479" w:rsidRDefault="005C6863"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Lista podmiotów należących do tej samej grupy kapitałowej, o której mowa w art. 24 ust. 1 pkt 23 ustawy Pzp.</w:t>
            </w:r>
          </w:p>
          <w:p w:rsidR="005C6863" w:rsidRPr="001F0479" w:rsidRDefault="005C6863" w:rsidP="005D2AA2">
            <w:pPr>
              <w:keepNext/>
              <w:keepLines/>
              <w:spacing w:line="276" w:lineRule="auto"/>
              <w:jc w:val="center"/>
              <w:rPr>
                <w:rFonts w:ascii="Arial Narrow" w:hAnsi="Arial Narrow" w:cs="Tahoma"/>
                <w:b/>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871"/>
              <w:gridCol w:w="4559"/>
            </w:tblGrid>
            <w:tr w:rsidR="005C6863" w:rsidRPr="001F0479" w:rsidTr="00E92081">
              <w:trPr>
                <w:trHeight w:val="657"/>
              </w:trPr>
              <w:tc>
                <w:tcPr>
                  <w:tcW w:w="623"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lp.</w:t>
                  </w:r>
                </w:p>
              </w:tc>
              <w:tc>
                <w:tcPr>
                  <w:tcW w:w="2010"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Nazwa podmiotu</w:t>
                  </w:r>
                </w:p>
              </w:tc>
              <w:tc>
                <w:tcPr>
                  <w:tcW w:w="2367" w:type="pct"/>
                  <w:vAlign w:val="center"/>
                </w:tcPr>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Siedziba (adres)</w:t>
                  </w:r>
                </w:p>
              </w:tc>
            </w:tr>
            <w:tr w:rsidR="005C6863" w:rsidRPr="001F0479" w:rsidTr="00E92081">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1</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trHeight w:val="201"/>
              </w:trPr>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2</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r w:rsidR="005C6863" w:rsidRPr="001F0479" w:rsidTr="00E92081">
              <w:trPr>
                <w:trHeight w:val="120"/>
              </w:trPr>
              <w:tc>
                <w:tcPr>
                  <w:tcW w:w="623" w:type="pct"/>
                </w:tcPr>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3</w:t>
                  </w:r>
                </w:p>
              </w:tc>
              <w:tc>
                <w:tcPr>
                  <w:tcW w:w="2010" w:type="pct"/>
                </w:tcPr>
                <w:p w:rsidR="005C6863" w:rsidRPr="001F0479" w:rsidRDefault="005C6863" w:rsidP="005D2AA2">
                  <w:pPr>
                    <w:keepNext/>
                    <w:keepLines/>
                    <w:spacing w:line="276" w:lineRule="auto"/>
                    <w:rPr>
                      <w:rFonts w:ascii="Arial Narrow" w:hAnsi="Arial Narrow" w:cs="Tahoma"/>
                      <w:b/>
                      <w:sz w:val="20"/>
                      <w:szCs w:val="20"/>
                      <w:lang w:eastAsia="pl-PL"/>
                    </w:rPr>
                  </w:pPr>
                </w:p>
              </w:tc>
              <w:tc>
                <w:tcPr>
                  <w:tcW w:w="2367" w:type="pct"/>
                </w:tcPr>
                <w:p w:rsidR="005C6863" w:rsidRPr="001F0479" w:rsidRDefault="005C6863"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w rozumieniu ustawy z dnia 16 lutego 2007r. o ochronie konkurencji i konsumentów (Dz. U. z 2015r., poz.184 z późn. zm.).</w:t>
            </w:r>
          </w:p>
        </w:tc>
      </w:tr>
    </w:tbl>
    <w:p w:rsidR="00511D6A" w:rsidRPr="001F0479" w:rsidRDefault="00511D6A" w:rsidP="005D2AA2">
      <w:pPr>
        <w:keepNext/>
        <w:keepLines/>
        <w:spacing w:line="276" w:lineRule="auto"/>
        <w:rPr>
          <w:rFonts w:ascii="Arial Narrow" w:hAnsi="Arial Narrow" w:cs="Tahoma"/>
          <w:b/>
          <w:sz w:val="20"/>
          <w:szCs w:val="20"/>
          <w:lang w:eastAsia="pl-PL"/>
        </w:rPr>
      </w:pPr>
    </w:p>
    <w:p w:rsidR="005C6863" w:rsidRPr="001F0479" w:rsidRDefault="005C6863"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684"/>
        <w:gridCol w:w="2553"/>
      </w:tblGrid>
      <w:tr w:rsidR="00823F21" w:rsidRPr="001F0479" w:rsidTr="00484BAA">
        <w:tc>
          <w:tcPr>
            <w:tcW w:w="1692"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823F21" w:rsidRPr="001F0479" w:rsidRDefault="00823F21"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823F21" w:rsidRPr="001F0479" w:rsidTr="00484BAA">
        <w:tc>
          <w:tcPr>
            <w:tcW w:w="1692" w:type="pct"/>
          </w:tcPr>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p w:rsidR="00823F21" w:rsidRPr="001F0479" w:rsidRDefault="00823F21" w:rsidP="005D2AA2">
            <w:pPr>
              <w:keepNext/>
              <w:keepLines/>
              <w:spacing w:line="276" w:lineRule="auto"/>
              <w:rPr>
                <w:rFonts w:ascii="Arial Narrow" w:hAnsi="Arial Narrow" w:cs="Tahoma"/>
                <w:b/>
                <w:sz w:val="20"/>
                <w:szCs w:val="20"/>
                <w:lang w:eastAsia="pl-PL"/>
              </w:rPr>
            </w:pPr>
          </w:p>
        </w:tc>
        <w:tc>
          <w:tcPr>
            <w:tcW w:w="1954" w:type="pct"/>
          </w:tcPr>
          <w:p w:rsidR="00823F21" w:rsidRPr="001F0479" w:rsidRDefault="00823F21" w:rsidP="005D2AA2">
            <w:pPr>
              <w:keepNext/>
              <w:keepLines/>
              <w:spacing w:line="276" w:lineRule="auto"/>
              <w:rPr>
                <w:rFonts w:ascii="Arial Narrow" w:hAnsi="Arial Narrow" w:cs="Tahoma"/>
                <w:b/>
                <w:sz w:val="20"/>
                <w:szCs w:val="20"/>
                <w:lang w:eastAsia="pl-PL"/>
              </w:rPr>
            </w:pPr>
          </w:p>
        </w:tc>
        <w:tc>
          <w:tcPr>
            <w:tcW w:w="1354" w:type="pct"/>
          </w:tcPr>
          <w:p w:rsidR="00823F21" w:rsidRPr="001F0479" w:rsidRDefault="00823F21" w:rsidP="005D2AA2">
            <w:pPr>
              <w:keepNext/>
              <w:keepLines/>
              <w:spacing w:line="276" w:lineRule="auto"/>
              <w:rPr>
                <w:rFonts w:ascii="Arial Narrow" w:hAnsi="Arial Narrow" w:cs="Tahoma"/>
                <w:b/>
                <w:sz w:val="20"/>
                <w:szCs w:val="20"/>
                <w:lang w:eastAsia="pl-PL"/>
              </w:rPr>
            </w:pPr>
          </w:p>
        </w:tc>
      </w:tr>
    </w:tbl>
    <w:p w:rsidR="005C6863" w:rsidRPr="001F0479" w:rsidRDefault="005C6863" w:rsidP="005D2AA2">
      <w:pPr>
        <w:keepNext/>
        <w:keepLines/>
        <w:spacing w:line="276" w:lineRule="auto"/>
        <w:rPr>
          <w:rFonts w:ascii="Arial Narrow" w:hAnsi="Arial Narrow" w:cs="Tahoma"/>
          <w:i/>
          <w:sz w:val="20"/>
          <w:szCs w:val="20"/>
          <w:lang w:eastAsia="pl-PL"/>
        </w:rPr>
      </w:pPr>
      <w:r w:rsidRPr="001F0479">
        <w:rPr>
          <w:rFonts w:ascii="Arial Narrow" w:hAnsi="Arial Narrow" w:cs="Tahoma"/>
          <w:i/>
          <w:sz w:val="20"/>
          <w:szCs w:val="20"/>
          <w:lang w:eastAsia="pl-PL"/>
        </w:rPr>
        <w:t>W przypadku ofert wspólnych (konsorcjum), niniejsze oświadczenie składa każdy z Wykonawców składających ofertę wspólną</w:t>
      </w:r>
    </w:p>
    <w:p w:rsidR="005C6863" w:rsidRPr="001F0479" w:rsidRDefault="005C6863"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zaznaczyć właściwe</w:t>
      </w: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spacing w:line="276" w:lineRule="auto"/>
        <w:rPr>
          <w:rFonts w:ascii="Arial Narrow" w:hAnsi="Arial Narrow" w:cs="Tahoma"/>
          <w:sz w:val="20"/>
          <w:szCs w:val="20"/>
          <w:lang w:eastAsia="pl-PL"/>
        </w:rPr>
      </w:pPr>
    </w:p>
    <w:p w:rsidR="005C6863" w:rsidRPr="001F0479" w:rsidRDefault="005C6863" w:rsidP="005D2AA2">
      <w:pPr>
        <w:keepNext/>
        <w:keepLines/>
        <w:tabs>
          <w:tab w:val="left" w:pos="7560"/>
        </w:tab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ab/>
      </w:r>
    </w:p>
    <w:p w:rsidR="005C6863" w:rsidRPr="001F0479" w:rsidRDefault="005C6863" w:rsidP="005D2AA2">
      <w:pPr>
        <w:keepNext/>
        <w:keepLines/>
        <w:tabs>
          <w:tab w:val="left" w:pos="7560"/>
        </w:tabs>
        <w:spacing w:line="276" w:lineRule="auto"/>
        <w:rPr>
          <w:rFonts w:ascii="Arial Narrow" w:hAnsi="Arial Narrow" w:cs="Tahoma"/>
          <w:sz w:val="20"/>
          <w:szCs w:val="20"/>
          <w:lang w:eastAsia="pl-PL"/>
        </w:rPr>
        <w:sectPr w:rsidR="005C6863" w:rsidRPr="001F0479" w:rsidSect="00E92081">
          <w:headerReference w:type="default" r:id="rId10"/>
          <w:footerReference w:type="default" r:id="rId11"/>
          <w:pgSz w:w="11906" w:h="16838"/>
          <w:pgMar w:top="1417" w:right="849" w:bottom="1417" w:left="1417" w:header="284" w:footer="454" w:gutter="0"/>
          <w:cols w:space="708"/>
          <w:docGrid w:linePitch="326"/>
        </w:sectPr>
      </w:pPr>
      <w:r w:rsidRPr="001F0479">
        <w:rPr>
          <w:rFonts w:ascii="Arial Narrow" w:hAnsi="Arial Narrow" w:cs="Tahoma"/>
          <w:sz w:val="20"/>
          <w:szCs w:val="20"/>
          <w:lang w:eastAsia="pl-PL"/>
        </w:rPr>
        <w:tab/>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lang w:eastAsia="pl-PL"/>
        </w:rPr>
        <w:lastRenderedPageBreak/>
        <w:t xml:space="preserve">Załącznik nr 6 – </w:t>
      </w:r>
      <w:r w:rsidRPr="001F0479">
        <w:rPr>
          <w:rFonts w:ascii="Arial Narrow" w:hAnsi="Arial Narrow" w:cs="Tahoma"/>
          <w:b/>
          <w:sz w:val="20"/>
          <w:szCs w:val="20"/>
          <w:lang w:eastAsia="pl-PL"/>
        </w:rPr>
        <w:t>Wzór pełnomocnictwa wykonawców wspólnie ubiegających się o udzielenie zamówienia</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r>
    </w:p>
    <w:p w:rsidR="005C6863" w:rsidRPr="001F0479" w:rsidRDefault="005C6863" w:rsidP="005D2AA2">
      <w:pPr>
        <w:keepNext/>
        <w:keepLines/>
        <w:spacing w:line="276" w:lineRule="auto"/>
        <w:ind w:left="3540" w:firstLine="708"/>
        <w:rPr>
          <w:rFonts w:ascii="Arial Narrow" w:hAnsi="Arial Narrow" w:cs="Tahoma"/>
          <w:sz w:val="20"/>
          <w:szCs w:val="20"/>
        </w:rPr>
      </w:pPr>
      <w:r w:rsidRPr="001F0479">
        <w:rPr>
          <w:rFonts w:ascii="Arial Narrow" w:hAnsi="Arial Narrow" w:cs="Tahoma"/>
          <w:sz w:val="20"/>
          <w:szCs w:val="20"/>
        </w:rPr>
        <w:t>[Miejscowość, data,]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 xml:space="preserve">PEŁNOMOCNICTWO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b/>
          <w:sz w:val="20"/>
          <w:szCs w:val="20"/>
        </w:rPr>
        <w:t xml:space="preserve">I. </w:t>
      </w:r>
      <w:r w:rsidRPr="001F0479">
        <w:rPr>
          <w:rFonts w:ascii="Arial Narrow" w:hAnsi="Arial Narrow" w:cs="Tahoma"/>
          <w:sz w:val="20"/>
          <w:szCs w:val="20"/>
          <w:u w:val="single"/>
        </w:rPr>
        <w:t>My, niżej wyszczególnieni wykonawcy / wspólnicy</w:t>
      </w:r>
      <w:r w:rsidRPr="001F0479">
        <w:rPr>
          <w:rFonts w:ascii="Arial Narrow" w:hAnsi="Arial Narrow" w:cs="Tahoma"/>
          <w:sz w:val="20"/>
          <w:szCs w:val="20"/>
        </w:rPr>
        <w:t>:</w:t>
      </w:r>
      <w:r w:rsidRPr="001F0479">
        <w:rPr>
          <w:rFonts w:ascii="Arial Narrow" w:hAnsi="Arial Narrow" w:cs="Tahoma"/>
          <w:b/>
          <w:sz w:val="20"/>
          <w:szCs w:val="20"/>
        </w:rPr>
        <w:t xml:space="preserve"> *</w:t>
      </w:r>
      <w:r w:rsidRPr="001F0479">
        <w:rPr>
          <w:rFonts w:ascii="Arial Narrow" w:hAnsi="Arial Narrow" w:cs="Tahoma"/>
          <w:b/>
          <w:sz w:val="20"/>
          <w:szCs w:val="20"/>
          <w:vertAlign w:val="superscript"/>
        </w:rPr>
        <w:t>)</w:t>
      </w:r>
      <w:r w:rsidRPr="001F0479">
        <w:rPr>
          <w:rFonts w:ascii="Arial Narrow" w:hAnsi="Arial Narrow" w:cs="Tahoma"/>
          <w:b/>
          <w:sz w:val="20"/>
          <w:szCs w:val="20"/>
        </w:rPr>
        <w:t xml:space="preserve"> działający wspólnie</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1</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2</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ind w:firstLine="284"/>
        <w:rPr>
          <w:rFonts w:ascii="Arial Narrow" w:hAnsi="Arial Narrow" w:cs="Tahoma"/>
          <w:i/>
          <w:sz w:val="20"/>
          <w:szCs w:val="20"/>
        </w:rPr>
      </w:pPr>
      <w:r w:rsidRPr="001F0479">
        <w:rPr>
          <w:rFonts w:ascii="Arial Narrow" w:hAnsi="Arial Narrow" w:cs="Tahoma"/>
          <w:b/>
          <w:sz w:val="20"/>
          <w:szCs w:val="20"/>
        </w:rPr>
        <w:t>3</w:t>
      </w:r>
      <w:r w:rsidRPr="001F0479">
        <w:rPr>
          <w:rFonts w:ascii="Arial Narrow" w:hAnsi="Arial Narrow" w:cs="Tahoma"/>
          <w:sz w:val="20"/>
          <w:szCs w:val="20"/>
        </w:rPr>
        <w:t>.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wykonawcy / imię i nazwisko wspólnika]</w:t>
      </w:r>
    </w:p>
    <w:p w:rsidR="005C6863" w:rsidRPr="001F0479" w:rsidRDefault="005C6863" w:rsidP="005D2AA2">
      <w:pPr>
        <w:keepNext/>
        <w:keepLines/>
        <w:spacing w:line="276" w:lineRule="auto"/>
        <w:ind w:left="284"/>
        <w:rPr>
          <w:rFonts w:ascii="Arial Narrow" w:hAnsi="Arial Narrow" w:cs="Tahoma"/>
          <w:sz w:val="20"/>
          <w:szCs w:val="20"/>
        </w:rPr>
      </w:pPr>
      <w:r w:rsidRPr="001F0479">
        <w:rPr>
          <w:rFonts w:ascii="Arial Narrow" w:hAnsi="Arial Narrow" w:cs="Tahoma"/>
          <w:sz w:val="20"/>
          <w:szCs w:val="20"/>
        </w:rPr>
        <w:t>reprezentowany przez:</w:t>
      </w:r>
      <w:r w:rsidRPr="001F0479">
        <w:rPr>
          <w:rFonts w:ascii="Arial Narrow" w:hAnsi="Arial Narrow" w:cs="Tahoma"/>
          <w:sz w:val="20"/>
          <w:szCs w:val="20"/>
        </w:rPr>
        <w:tab/>
        <w:t>a) ...................................................................................................</w:t>
      </w:r>
    </w:p>
    <w:p w:rsidR="005C6863" w:rsidRPr="001F0479" w:rsidRDefault="005C6863" w:rsidP="005D2AA2">
      <w:pPr>
        <w:keepNext/>
        <w:keepLines/>
        <w:spacing w:line="276" w:lineRule="auto"/>
        <w:ind w:left="709"/>
        <w:rPr>
          <w:rFonts w:ascii="Arial Narrow" w:hAnsi="Arial Narrow" w:cs="Tahoma"/>
          <w:sz w:val="20"/>
          <w:szCs w:val="20"/>
        </w:rPr>
      </w:pPr>
      <w:r w:rsidRPr="001F0479">
        <w:rPr>
          <w:rFonts w:ascii="Arial Narrow" w:hAnsi="Arial Narrow" w:cs="Tahoma"/>
          <w:sz w:val="20"/>
          <w:szCs w:val="20"/>
        </w:rPr>
        <w:tab/>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jc w:val="center"/>
        <w:rPr>
          <w:rFonts w:ascii="Arial Narrow" w:hAnsi="Arial Narrow" w:cs="Tahoma"/>
          <w:b/>
          <w:sz w:val="20"/>
          <w:szCs w:val="20"/>
        </w:rPr>
      </w:pPr>
      <w:r w:rsidRPr="001F0479">
        <w:rPr>
          <w:rFonts w:ascii="Arial Narrow" w:hAnsi="Arial Narrow" w:cs="Tahoma"/>
          <w:b/>
          <w:sz w:val="20"/>
          <w:szCs w:val="20"/>
        </w:rPr>
        <w:t>występujący wspólnie / występujący jako spółka cywilna,*</w:t>
      </w:r>
      <w:r w:rsidRPr="001F0479">
        <w:rPr>
          <w:rFonts w:ascii="Arial Narrow" w:hAnsi="Arial Narrow" w:cs="Tahoma"/>
          <w:b/>
          <w:sz w:val="20"/>
          <w:szCs w:val="20"/>
          <w:vertAlign w:val="superscript"/>
        </w:rPr>
        <w:t>)</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składamy ofertę wspólną w postępowaniu o udzielenie zamówienia publicznego na wykonanie:</w:t>
      </w:r>
    </w:p>
    <w:p w:rsidR="00E92081" w:rsidRPr="001F0479" w:rsidRDefault="00E92081" w:rsidP="005D2AA2">
      <w:pPr>
        <w:keepNext/>
        <w:keepLines/>
        <w:spacing w:line="276" w:lineRule="auto"/>
        <w:ind w:left="357" w:hanging="357"/>
        <w:jc w:val="center"/>
        <w:rPr>
          <w:rFonts w:ascii="Arial Narrow" w:hAnsi="Arial Narrow" w:cs="TimesNewRomanPSMT"/>
          <w:b/>
          <w:sz w:val="20"/>
          <w:szCs w:val="20"/>
        </w:rPr>
      </w:pPr>
      <w:r w:rsidRPr="001F0479">
        <w:rPr>
          <w:rFonts w:ascii="Arial Narrow" w:hAnsi="Arial Narrow" w:cs="TimesNewRomanPSMT"/>
          <w:b/>
          <w:sz w:val="20"/>
          <w:szCs w:val="20"/>
        </w:rPr>
        <w:t xml:space="preserve">Organizacja szkoleń </w:t>
      </w:r>
      <w:r w:rsidR="000D45D6" w:rsidRPr="000D45D6">
        <w:rPr>
          <w:rFonts w:ascii="Arial Narrow" w:hAnsi="Arial Narrow" w:cs="TimesNewRomanPSMT"/>
          <w:b/>
          <w:sz w:val="20"/>
          <w:szCs w:val="20"/>
        </w:rPr>
        <w:t xml:space="preserve">w zakresie kwalifikacji wstępnej przyspieszonej kierowców </w:t>
      </w:r>
      <w:r w:rsidRPr="001F0479">
        <w:rPr>
          <w:rFonts w:ascii="Arial Narrow" w:hAnsi="Arial Narrow" w:cs="TimesNewRomanPSMT"/>
          <w:b/>
          <w:sz w:val="20"/>
          <w:szCs w:val="20"/>
        </w:rPr>
        <w:t>dla Beneficjentów Ostatecznych w ramach projektu „Góra pomocy”</w:t>
      </w:r>
      <w:r w:rsidR="006F110F" w:rsidRPr="001F0479">
        <w:rPr>
          <w:rFonts w:ascii="Arial Narrow" w:hAnsi="Arial Narrow" w:cs="TimesNewRomanPSMT"/>
          <w:b/>
          <w:sz w:val="20"/>
          <w:szCs w:val="20"/>
        </w:rPr>
        <w:t xml:space="preserve"> w 2018r.”</w:t>
      </w:r>
    </w:p>
    <w:p w:rsidR="00E92081" w:rsidRPr="001F0479" w:rsidRDefault="00E92081" w:rsidP="005D2AA2">
      <w:pPr>
        <w:keepNext/>
        <w:keepLines/>
        <w:spacing w:line="276" w:lineRule="auto"/>
        <w:ind w:left="357" w:hanging="357"/>
        <w:rPr>
          <w:rFonts w:ascii="Arial Narrow" w:hAnsi="Arial Narrow" w:cs="TimesNewRomanPSMT"/>
          <w:b/>
          <w:sz w:val="20"/>
          <w:szCs w:val="20"/>
        </w:rPr>
      </w:pPr>
    </w:p>
    <w:p w:rsidR="005C6863" w:rsidRPr="001F0479" w:rsidRDefault="005C6863" w:rsidP="005D2AA2">
      <w:pPr>
        <w:keepNext/>
        <w:keepLines/>
        <w:spacing w:line="276" w:lineRule="auto"/>
        <w:ind w:left="357" w:hanging="357"/>
        <w:rPr>
          <w:rFonts w:ascii="Arial Narrow" w:hAnsi="Arial Narrow" w:cs="Tahoma"/>
          <w:b/>
          <w:sz w:val="20"/>
          <w:szCs w:val="20"/>
        </w:rPr>
      </w:pPr>
      <w:r w:rsidRPr="001F0479">
        <w:rPr>
          <w:rFonts w:ascii="Arial Narrow" w:hAnsi="Arial Narrow" w:cs="Tahoma"/>
          <w:b/>
          <w:sz w:val="20"/>
          <w:szCs w:val="20"/>
        </w:rPr>
        <w:t xml:space="preserve">II. </w:t>
      </w:r>
      <w:r w:rsidRPr="001F0479">
        <w:rPr>
          <w:rFonts w:ascii="Arial Narrow" w:hAnsi="Arial Narrow" w:cs="Tahoma"/>
          <w:sz w:val="20"/>
          <w:szCs w:val="20"/>
        </w:rPr>
        <w:t xml:space="preserve">1. </w:t>
      </w:r>
      <w:r w:rsidRPr="001F0479">
        <w:rPr>
          <w:rFonts w:ascii="Arial Narrow" w:hAnsi="Arial Narrow" w:cs="Tahoma"/>
          <w:b/>
          <w:sz w:val="20"/>
          <w:szCs w:val="20"/>
        </w:rPr>
        <w:t xml:space="preserve">Oświadczamy, że </w:t>
      </w:r>
      <w:r w:rsidRPr="001F0479">
        <w:rPr>
          <w:rFonts w:ascii="Arial Narrow" w:hAnsi="Arial Narrow" w:cs="Tahoma"/>
          <w:b/>
          <w:sz w:val="20"/>
          <w:szCs w:val="20"/>
          <w:u w:val="single"/>
        </w:rPr>
        <w:t>na Pełnomocnika</w:t>
      </w:r>
      <w:r w:rsidRPr="001F0479">
        <w:rPr>
          <w:rFonts w:ascii="Arial Narrow" w:hAnsi="Arial Narrow" w:cs="Tahoma"/>
          <w:b/>
          <w:sz w:val="20"/>
          <w:szCs w:val="20"/>
        </w:rPr>
        <w:t xml:space="preserve"> reprezentującego wykonawców występujących wspólnie / wspólników,*</w:t>
      </w:r>
      <w:r w:rsidRPr="001F0479">
        <w:rPr>
          <w:rFonts w:ascii="Arial Narrow" w:hAnsi="Arial Narrow" w:cs="Tahoma"/>
          <w:b/>
          <w:sz w:val="20"/>
          <w:szCs w:val="20"/>
          <w:vertAlign w:val="superscript"/>
        </w:rPr>
        <w:t xml:space="preserve">) </w:t>
      </w:r>
      <w:r w:rsidRPr="001F0479">
        <w:rPr>
          <w:rFonts w:ascii="Arial Narrow" w:hAnsi="Arial Narrow" w:cs="Tahoma"/>
          <w:b/>
          <w:sz w:val="20"/>
          <w:szCs w:val="20"/>
        </w:rPr>
        <w:t>w ww. postępowaniu został wyznaczony</w:t>
      </w:r>
    </w:p>
    <w:p w:rsidR="005C6863" w:rsidRPr="001F0479" w:rsidRDefault="005C6863" w:rsidP="00AE12C1">
      <w:pPr>
        <w:keepNext/>
        <w:keepLines/>
        <w:numPr>
          <w:ilvl w:val="1"/>
          <w:numId w:val="24"/>
        </w:numPr>
        <w:tabs>
          <w:tab w:val="num" w:pos="561"/>
        </w:tabs>
        <w:snapToGrid w:val="0"/>
        <w:spacing w:line="276" w:lineRule="auto"/>
        <w:ind w:left="540" w:hanging="270"/>
        <w:jc w:val="both"/>
        <w:rPr>
          <w:rFonts w:ascii="Arial Narrow" w:hAnsi="Arial Narrow" w:cs="Tahoma"/>
          <w:sz w:val="20"/>
          <w:szCs w:val="20"/>
        </w:rPr>
      </w:pPr>
      <w:r w:rsidRPr="001F0479">
        <w:rPr>
          <w:rFonts w:ascii="Arial Narrow" w:hAnsi="Arial Narrow" w:cs="Tahoma"/>
          <w:sz w:val="20"/>
          <w:szCs w:val="20"/>
        </w:rPr>
        <w:t>Pełnomocnik .......................................................................................................................</w:t>
      </w:r>
    </w:p>
    <w:p w:rsidR="005C6863" w:rsidRPr="001F0479" w:rsidRDefault="005C6863" w:rsidP="005D2AA2">
      <w:pPr>
        <w:keepNext/>
        <w:keepLines/>
        <w:spacing w:line="276" w:lineRule="auto"/>
        <w:jc w:val="center"/>
        <w:rPr>
          <w:rFonts w:ascii="Arial Narrow" w:hAnsi="Arial Narrow" w:cs="Tahoma"/>
          <w:i/>
          <w:sz w:val="20"/>
          <w:szCs w:val="20"/>
        </w:rPr>
      </w:pPr>
      <w:r w:rsidRPr="001F0479">
        <w:rPr>
          <w:rFonts w:ascii="Arial Narrow" w:hAnsi="Arial Narrow" w:cs="Tahoma"/>
          <w:i/>
          <w:sz w:val="20"/>
          <w:szCs w:val="20"/>
        </w:rPr>
        <w:t>[pełna nazwa Pełnomocnika]</w:t>
      </w:r>
    </w:p>
    <w:p w:rsidR="005C6863" w:rsidRPr="001F0479" w:rsidRDefault="005C6863" w:rsidP="005D2AA2">
      <w:pPr>
        <w:keepNext/>
        <w:keepLines/>
        <w:spacing w:line="276" w:lineRule="auto"/>
        <w:ind w:left="374"/>
        <w:rPr>
          <w:rFonts w:ascii="Arial Narrow" w:hAnsi="Arial Narrow" w:cs="Tahoma"/>
          <w:b/>
          <w:sz w:val="20"/>
          <w:szCs w:val="20"/>
        </w:rPr>
      </w:pPr>
      <w:r w:rsidRPr="001F0479">
        <w:rPr>
          <w:rFonts w:ascii="Arial Narrow" w:hAnsi="Arial Narrow" w:cs="Tahoma"/>
          <w:b/>
          <w:sz w:val="20"/>
          <w:szCs w:val="20"/>
          <w:u w:val="single"/>
        </w:rPr>
        <w:t>Pełnomocnik wymieniony powyżej upoważniony jest</w:t>
      </w:r>
      <w:r w:rsidRPr="001F0479">
        <w:rPr>
          <w:rFonts w:ascii="Arial Narrow" w:hAnsi="Arial Narrow" w:cs="Tahoma"/>
          <w:b/>
          <w:sz w:val="20"/>
          <w:szCs w:val="20"/>
        </w:rPr>
        <w:t xml:space="preserve">: </w:t>
      </w:r>
      <w:r w:rsidRPr="001F0479">
        <w:rPr>
          <w:rFonts w:ascii="Arial Narrow" w:hAnsi="Arial Narrow" w:cs="Tahoma"/>
          <w:b/>
          <w:sz w:val="20"/>
          <w:szCs w:val="20"/>
        </w:rPr>
        <w:tab/>
      </w:r>
      <w:r w:rsidRPr="001F0479">
        <w:rPr>
          <w:rFonts w:ascii="Arial Narrow" w:hAnsi="Arial Narrow" w:cs="Tahoma"/>
          <w:b/>
          <w:sz w:val="20"/>
          <w:szCs w:val="20"/>
        </w:rPr>
        <w:tab/>
        <w:t>*</w:t>
      </w:r>
      <w:r w:rsidRPr="001F0479">
        <w:rPr>
          <w:rFonts w:ascii="Arial Narrow" w:hAnsi="Arial Narrow" w:cs="Tahoma"/>
          <w:b/>
          <w:sz w:val="20"/>
          <w:szCs w:val="20"/>
          <w:vertAlign w:val="superscript"/>
        </w:rPr>
        <w:t>)</w:t>
      </w:r>
      <w:r w:rsidRPr="001F0479">
        <w:rPr>
          <w:rFonts w:ascii="Arial Narrow" w:hAnsi="Arial Narrow" w:cs="Tahoma"/>
          <w:b/>
          <w:sz w:val="20"/>
          <w:szCs w:val="20"/>
          <w:u w:val="single"/>
        </w:rPr>
        <w:t xml:space="preserve"> WAŻNE</w:t>
      </w:r>
      <w:r w:rsidRPr="001F0479">
        <w:rPr>
          <w:rFonts w:ascii="Arial Narrow" w:hAnsi="Arial Narrow" w:cs="Tahoma"/>
          <w:sz w:val="20"/>
          <w:szCs w:val="20"/>
        </w:rPr>
        <w:t xml:space="preserve"> - </w:t>
      </w:r>
      <w:r w:rsidRPr="001F0479">
        <w:rPr>
          <w:rFonts w:ascii="Arial Narrow" w:hAnsi="Arial Narrow" w:cs="Tahoma"/>
          <w:i/>
          <w:sz w:val="20"/>
          <w:szCs w:val="20"/>
        </w:rPr>
        <w:t>niepotrzebne</w:t>
      </w:r>
      <w:r w:rsidRPr="001F0479">
        <w:rPr>
          <w:rFonts w:ascii="Arial Narrow" w:hAnsi="Arial Narrow" w:cs="Tahoma"/>
          <w:b/>
          <w:i/>
          <w:sz w:val="20"/>
          <w:szCs w:val="20"/>
        </w:rPr>
        <w:t xml:space="preserve"> skreślić</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reprezentowania Wykonawców występujących wspólnie we wszelkich czynnościach związanych z postępowaniem o udzielenie zamówienia publicznego wraz ze złożeniem oferty*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zawarcia przyszłej umowy*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prowadzenia wszelkiej korespondencji z Zamawiającym*</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Składania oświadczeń woli i wiedzy*</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reprezentowania Wykonawców występujących wspólnie w zakresie ochrony prawnej tj. do składania odwołań*</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Do zaciągania zobowiązań w imieniu Wykonawców występujących wspólnie *</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AE12C1">
      <w:pPr>
        <w:keepNext/>
        <w:keepLines/>
        <w:numPr>
          <w:ilvl w:val="0"/>
          <w:numId w:val="25"/>
        </w:numPr>
        <w:spacing w:line="276" w:lineRule="auto"/>
        <w:ind w:left="765" w:hanging="391"/>
        <w:jc w:val="both"/>
        <w:rPr>
          <w:rFonts w:ascii="Arial Narrow" w:hAnsi="Arial Narrow" w:cs="Tahoma"/>
          <w:sz w:val="20"/>
          <w:szCs w:val="20"/>
        </w:rPr>
      </w:pPr>
      <w:r w:rsidRPr="001F0479">
        <w:rPr>
          <w:rFonts w:ascii="Arial Narrow" w:hAnsi="Arial Narrow" w:cs="Tahoma"/>
          <w:sz w:val="20"/>
          <w:szCs w:val="20"/>
        </w:rPr>
        <w:t>Inne upoważnienia…………………………………………………………………………………………*</w:t>
      </w:r>
      <w:r w:rsidRPr="001F0479">
        <w:rPr>
          <w:rFonts w:ascii="Arial Narrow" w:hAnsi="Arial Narrow" w:cs="Tahoma"/>
          <w:sz w:val="20"/>
          <w:szCs w:val="20"/>
          <w:vertAlign w:val="superscript"/>
        </w:rPr>
        <w:t>)</w:t>
      </w:r>
      <w:r w:rsidRPr="001F0479">
        <w:rPr>
          <w:rFonts w:ascii="Arial Narrow" w:hAnsi="Arial Narrow" w:cs="Tahoma"/>
          <w:sz w:val="20"/>
          <w:szCs w:val="20"/>
        </w:rPr>
        <w:t>.</w:t>
      </w:r>
    </w:p>
    <w:p w:rsidR="005C6863" w:rsidRPr="001F0479" w:rsidRDefault="005C6863" w:rsidP="005D2AA2">
      <w:pPr>
        <w:keepNext/>
        <w:keepLines/>
        <w:spacing w:line="276" w:lineRule="auto"/>
        <w:ind w:left="765"/>
        <w:rPr>
          <w:rFonts w:ascii="Arial Narrow" w:hAnsi="Arial Narrow" w:cs="Tahoma"/>
          <w:sz w:val="20"/>
          <w:szCs w:val="20"/>
        </w:rPr>
      </w:pPr>
    </w:p>
    <w:p w:rsidR="005C6863" w:rsidRPr="001F0479" w:rsidRDefault="005C6863" w:rsidP="00AE12C1">
      <w:pPr>
        <w:keepNext/>
        <w:keepLines/>
        <w:numPr>
          <w:ilvl w:val="0"/>
          <w:numId w:val="28"/>
        </w:numPr>
        <w:spacing w:line="276" w:lineRule="auto"/>
        <w:ind w:left="567" w:hanging="283"/>
        <w:jc w:val="both"/>
        <w:rPr>
          <w:rFonts w:ascii="Arial Narrow" w:hAnsi="Arial Narrow" w:cs="Tahoma"/>
          <w:sz w:val="20"/>
          <w:szCs w:val="20"/>
        </w:rPr>
      </w:pPr>
      <w:r w:rsidRPr="001F0479">
        <w:rPr>
          <w:rFonts w:ascii="Arial Narrow" w:hAnsi="Arial Narrow" w:cs="Tahoma"/>
          <w:sz w:val="20"/>
          <w:szCs w:val="20"/>
        </w:rPr>
        <w:t>Wszyscy wykonawcy / wspólnicy</w:t>
      </w:r>
      <w:r w:rsidRPr="001F0479">
        <w:rPr>
          <w:rFonts w:ascii="Arial Narrow" w:hAnsi="Arial Narrow" w:cs="Tahoma"/>
          <w:b/>
          <w:sz w:val="20"/>
          <w:szCs w:val="20"/>
        </w:rPr>
        <w:t>*</w:t>
      </w:r>
      <w:r w:rsidRPr="001F0479">
        <w:rPr>
          <w:rFonts w:ascii="Arial Narrow" w:hAnsi="Arial Narrow" w:cs="Tahoma"/>
          <w:b/>
          <w:sz w:val="20"/>
          <w:szCs w:val="20"/>
          <w:vertAlign w:val="superscript"/>
        </w:rPr>
        <w:t>)</w:t>
      </w:r>
      <w:r w:rsidRPr="001F0479">
        <w:rPr>
          <w:rFonts w:ascii="Arial Narrow" w:hAnsi="Arial Narrow" w:cs="Tahoma"/>
          <w:sz w:val="20"/>
          <w:szCs w:val="20"/>
        </w:rPr>
        <w:t xml:space="preserve"> określeni w punkcie i ponoszą solidarną odpowiedzialność za niewykonanie lub nienależyte wykonanie przedmiotu zamówienia.</w:t>
      </w:r>
    </w:p>
    <w:p w:rsidR="005C6863" w:rsidRPr="001F0479" w:rsidRDefault="005C6863" w:rsidP="005D2AA2">
      <w:pPr>
        <w:keepNext/>
        <w:keepLines/>
        <w:spacing w:line="276" w:lineRule="auto"/>
        <w:ind w:left="567"/>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u w:val="single"/>
        </w:rPr>
      </w:pPr>
      <w:r w:rsidRPr="001F0479">
        <w:rPr>
          <w:rFonts w:ascii="Arial Narrow" w:hAnsi="Arial Narrow" w:cs="Tahoma"/>
          <w:sz w:val="20"/>
          <w:szCs w:val="20"/>
          <w:u w:val="single"/>
        </w:rPr>
        <w:t>Podpisy wykonawców / wspólników:</w:t>
      </w:r>
      <w:r w:rsidRPr="001F0479">
        <w:rPr>
          <w:rFonts w:ascii="Arial Narrow" w:hAnsi="Arial Narrow" w:cs="Tahoma"/>
          <w:b/>
          <w:sz w:val="20"/>
          <w:szCs w:val="20"/>
        </w:rPr>
        <w:t xml:space="preserve"> *</w:t>
      </w:r>
      <w:r w:rsidRPr="001F0479">
        <w:rPr>
          <w:rFonts w:ascii="Arial Narrow" w:hAnsi="Arial Narrow" w:cs="Tahoma"/>
          <w:b/>
          <w:sz w:val="20"/>
          <w:szCs w:val="20"/>
          <w:vertAlign w:val="superscript"/>
        </w:rPr>
        <w:t>)</w:t>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r>
      <w:r w:rsidRPr="001F0479">
        <w:rPr>
          <w:rFonts w:ascii="Arial Narrow" w:hAnsi="Arial Narrow" w:cs="Tahoma"/>
          <w:b/>
          <w:sz w:val="20"/>
          <w:szCs w:val="20"/>
        </w:rPr>
        <w:tab/>
        <w:t>*</w:t>
      </w:r>
      <w:r w:rsidRPr="001F0479">
        <w:rPr>
          <w:rFonts w:ascii="Arial Narrow" w:hAnsi="Arial Narrow" w:cs="Tahoma"/>
          <w:b/>
          <w:sz w:val="20"/>
          <w:szCs w:val="20"/>
          <w:vertAlign w:val="superscript"/>
        </w:rPr>
        <w:t>)</w:t>
      </w:r>
      <w:r w:rsidRPr="001F0479">
        <w:rPr>
          <w:rFonts w:ascii="Arial Narrow" w:hAnsi="Arial Narrow" w:cs="Tahoma"/>
          <w:b/>
          <w:sz w:val="20"/>
          <w:szCs w:val="20"/>
        </w:rPr>
        <w:t xml:space="preserve"> </w:t>
      </w:r>
      <w:r w:rsidRPr="001F0479">
        <w:rPr>
          <w:rFonts w:ascii="Arial Narrow" w:hAnsi="Arial Narrow" w:cs="Tahoma"/>
          <w:b/>
          <w:sz w:val="20"/>
          <w:szCs w:val="20"/>
          <w:u w:val="single"/>
        </w:rPr>
        <w:t>WAŻNE</w:t>
      </w:r>
      <w:r w:rsidRPr="001F0479">
        <w:rPr>
          <w:rFonts w:ascii="Arial Narrow" w:hAnsi="Arial Narrow" w:cs="Tahoma"/>
          <w:sz w:val="20"/>
          <w:szCs w:val="20"/>
        </w:rPr>
        <w:t xml:space="preserve"> - </w:t>
      </w:r>
      <w:r w:rsidRPr="001F0479">
        <w:rPr>
          <w:rFonts w:ascii="Arial Narrow" w:hAnsi="Arial Narrow" w:cs="Tahoma"/>
          <w:i/>
          <w:sz w:val="20"/>
          <w:szCs w:val="20"/>
        </w:rPr>
        <w:t>niepotrzebne</w:t>
      </w:r>
      <w:r w:rsidRPr="001F0479">
        <w:rPr>
          <w:rFonts w:ascii="Arial Narrow" w:hAnsi="Arial Narrow" w:cs="Tahoma"/>
          <w:b/>
          <w:i/>
          <w:sz w:val="20"/>
          <w:szCs w:val="20"/>
        </w:rPr>
        <w:t xml:space="preserve"> skreślić</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1.</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2.</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r w:rsidRPr="001F0479">
        <w:rPr>
          <w:rFonts w:ascii="Arial Narrow" w:hAnsi="Arial Narrow" w:cs="Tahoma"/>
          <w:sz w:val="20"/>
          <w:szCs w:val="20"/>
        </w:rPr>
        <w:t>3.</w:t>
      </w:r>
      <w:r w:rsidRPr="001F0479">
        <w:rPr>
          <w:rFonts w:ascii="Arial Narrow" w:hAnsi="Arial Narrow" w:cs="Tahoma"/>
          <w:sz w:val="20"/>
          <w:szCs w:val="20"/>
        </w:rPr>
        <w:tab/>
        <w:t>a) ......................................................</w:t>
      </w:r>
      <w:r w:rsidRPr="001F0479">
        <w:rPr>
          <w:rFonts w:ascii="Arial Narrow" w:hAnsi="Arial Narrow" w:cs="Tahoma"/>
          <w:sz w:val="20"/>
          <w:szCs w:val="20"/>
        </w:rPr>
        <w:tab/>
      </w:r>
      <w:r w:rsidRPr="001F0479">
        <w:rPr>
          <w:rFonts w:ascii="Arial Narrow" w:hAnsi="Arial Narrow" w:cs="Tahoma"/>
          <w:sz w:val="20"/>
          <w:szCs w:val="20"/>
        </w:rPr>
        <w:tab/>
        <w:t>b) ...................................................</w:t>
      </w: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Default="005C6863"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Default="001F0479" w:rsidP="005D2AA2">
      <w:pPr>
        <w:keepNext/>
        <w:keepLines/>
        <w:spacing w:line="276" w:lineRule="auto"/>
        <w:jc w:val="center"/>
        <w:rPr>
          <w:rFonts w:ascii="Arial Narrow" w:hAnsi="Arial Narrow" w:cs="Tahoma"/>
          <w:sz w:val="20"/>
          <w:szCs w:val="20"/>
        </w:rPr>
      </w:pPr>
    </w:p>
    <w:p w:rsidR="001F0479" w:rsidRPr="001F0479" w:rsidRDefault="001F0479" w:rsidP="005D2AA2">
      <w:pPr>
        <w:keepNext/>
        <w:keepLines/>
        <w:spacing w:line="276" w:lineRule="auto"/>
        <w:jc w:val="center"/>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rPr>
          <w:rFonts w:ascii="Arial Narrow" w:hAnsi="Arial Narrow" w:cs="Tahoma"/>
          <w:sz w:val="20"/>
          <w:szCs w:val="20"/>
        </w:rPr>
      </w:pPr>
    </w:p>
    <w:p w:rsidR="006F110F" w:rsidRPr="001F0479" w:rsidRDefault="006F110F"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Załącznik nr 7 –</w:t>
      </w:r>
      <w:r w:rsidRPr="001F0479">
        <w:rPr>
          <w:rFonts w:ascii="Arial Narrow" w:hAnsi="Arial Narrow" w:cs="Tahoma"/>
          <w:b/>
          <w:sz w:val="20"/>
          <w:szCs w:val="20"/>
          <w:lang w:eastAsia="pl-PL"/>
        </w:rPr>
        <w:t xml:space="preserve"> Oświadczenie o </w:t>
      </w:r>
      <w:r w:rsidR="001F0479">
        <w:rPr>
          <w:rFonts w:ascii="Arial Narrow" w:hAnsi="Arial Narrow" w:cs="Tahoma"/>
          <w:b/>
          <w:sz w:val="20"/>
          <w:szCs w:val="20"/>
          <w:lang w:eastAsia="pl-PL"/>
        </w:rPr>
        <w:t xml:space="preserve">braku </w:t>
      </w:r>
      <w:r w:rsidRPr="001F0479">
        <w:rPr>
          <w:rFonts w:ascii="Arial Narrow" w:hAnsi="Arial Narrow" w:cs="Tahoma"/>
          <w:b/>
          <w:sz w:val="20"/>
          <w:szCs w:val="20"/>
          <w:lang w:eastAsia="pl-PL"/>
        </w:rPr>
        <w:t>przynależności do grupy kapitałowej</w:t>
      </w:r>
      <w:r w:rsidRPr="001F0479">
        <w:rPr>
          <w:rFonts w:ascii="Arial Narrow" w:hAnsi="Arial Narrow" w:cs="Tahoma"/>
          <w:sz w:val="20"/>
          <w:szCs w:val="20"/>
          <w:lang w:eastAsia="pl-PL"/>
        </w:rPr>
        <w:t>.</w:t>
      </w:r>
    </w:p>
    <w:p w:rsidR="006F110F" w:rsidRPr="001F0479" w:rsidRDefault="006F110F" w:rsidP="005D2AA2">
      <w:pPr>
        <w:keepNext/>
        <w:keepLines/>
        <w:spacing w:line="276" w:lineRule="auto"/>
        <w:rPr>
          <w:rFonts w:ascii="Arial Narrow" w:hAnsi="Arial Narrow" w:cs="Tahoma"/>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sz w:val="20"/>
          <w:szCs w:val="20"/>
          <w:lang w:eastAsia="pl-PL"/>
        </w:rPr>
        <w:t xml:space="preserve">UWAGA: </w:t>
      </w:r>
      <w:r w:rsidRPr="001F0479">
        <w:rPr>
          <w:rFonts w:ascii="Arial Narrow" w:hAnsi="Arial Narrow" w:cs="Tahoma"/>
          <w:b/>
          <w:sz w:val="20"/>
          <w:szCs w:val="20"/>
        </w:rPr>
        <w:t xml:space="preserve">Niniejszą informację Wykonawca </w:t>
      </w:r>
      <w:r w:rsidR="00E35158" w:rsidRPr="001F0479">
        <w:rPr>
          <w:rFonts w:ascii="Arial Narrow" w:hAnsi="Arial Narrow" w:cs="Tahoma"/>
          <w:b/>
          <w:sz w:val="20"/>
          <w:szCs w:val="20"/>
        </w:rPr>
        <w:t xml:space="preserve">może przekazać wraz z ofertą jeśli nie nalezy do żadnej grupy kapitałowej </w:t>
      </w:r>
      <w:r w:rsidRPr="001F0479">
        <w:rPr>
          <w:rFonts w:ascii="Arial Narrow" w:hAnsi="Arial Narrow" w:cs="Tahoma"/>
          <w:b/>
          <w:sz w:val="20"/>
          <w:szCs w:val="20"/>
        </w:rPr>
        <w:t xml:space="preserve">. </w:t>
      </w:r>
      <w:r w:rsidRPr="001F0479">
        <w:rPr>
          <w:rFonts w:ascii="Arial Narrow" w:hAnsi="Arial Narrow" w:cs="Tahoma"/>
          <w:sz w:val="20"/>
          <w:szCs w:val="20"/>
          <w:lang w:eastAsia="pl-PL"/>
        </w:rPr>
        <w:t>W przypadku Wykonawców wspólnie ubiegających się o udzielenie zamówienia każdy składa niniejszą informację.</w:t>
      </w:r>
    </w:p>
    <w:p w:rsidR="006F110F" w:rsidRPr="001F0479" w:rsidRDefault="006F110F" w:rsidP="005D2AA2">
      <w:pPr>
        <w:keepNext/>
        <w:keepLines/>
        <w:spacing w:line="276" w:lineRule="auto"/>
        <w:rPr>
          <w:rFonts w:ascii="Arial Narrow" w:hAnsi="Arial Narrow" w:cs="Tahoma"/>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WYKONAWCA:</w:t>
      </w:r>
    </w:p>
    <w:p w:rsidR="006F110F" w:rsidRPr="001F0479" w:rsidRDefault="006F110F" w:rsidP="005D2AA2">
      <w:pPr>
        <w:keepNext/>
        <w:keepLines/>
        <w:numPr>
          <w:ilvl w:val="12"/>
          <w:numId w:val="0"/>
        </w:numPr>
        <w:spacing w:line="276" w:lineRule="auto"/>
        <w:rPr>
          <w:rFonts w:ascii="Arial Narrow" w:hAnsi="Arial Narrow" w:cs="Tahoma"/>
          <w:b/>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20"/>
        <w:gridCol w:w="2481"/>
      </w:tblGrid>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lp.</w:t>
            </w:r>
          </w:p>
        </w:tc>
        <w:tc>
          <w:tcPr>
            <w:tcW w:w="3322" w:type="pct"/>
          </w:tcPr>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Nazwa(y) Wykonawcy(ów)</w:t>
            </w:r>
          </w:p>
        </w:tc>
        <w:tc>
          <w:tcPr>
            <w:tcW w:w="1347" w:type="pct"/>
          </w:tcPr>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Adres(y) Wykonawcy(ów)</w:t>
            </w:r>
          </w:p>
        </w:tc>
      </w:tr>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w:t>
            </w:r>
          </w:p>
        </w:tc>
        <w:tc>
          <w:tcPr>
            <w:tcW w:w="3322"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47" w:type="pct"/>
          </w:tcPr>
          <w:p w:rsidR="006F110F" w:rsidRPr="001F0479" w:rsidRDefault="006F110F" w:rsidP="005D2AA2">
            <w:pPr>
              <w:keepNext/>
              <w:keepLines/>
              <w:spacing w:line="276" w:lineRule="auto"/>
              <w:rPr>
                <w:rFonts w:ascii="Arial Narrow" w:hAnsi="Arial Narrow" w:cs="Tahoma"/>
                <w:b/>
                <w:sz w:val="20"/>
                <w:szCs w:val="20"/>
                <w:lang w:eastAsia="pl-PL"/>
              </w:rPr>
            </w:pPr>
          </w:p>
        </w:tc>
      </w:tr>
      <w:tr w:rsidR="006F110F" w:rsidRPr="001F0479" w:rsidTr="004658F4">
        <w:trPr>
          <w:cantSplit/>
          <w:jc w:val="center"/>
        </w:trPr>
        <w:tc>
          <w:tcPr>
            <w:tcW w:w="331"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3322"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47" w:type="pct"/>
          </w:tcPr>
          <w:p w:rsidR="006F110F" w:rsidRPr="001F0479" w:rsidRDefault="006F110F" w:rsidP="005D2AA2">
            <w:pPr>
              <w:keepNext/>
              <w:keepLines/>
              <w:spacing w:line="276" w:lineRule="auto"/>
              <w:rPr>
                <w:rFonts w:ascii="Arial Narrow" w:hAnsi="Arial Narrow" w:cs="Tahoma"/>
                <w:b/>
                <w:sz w:val="20"/>
                <w:szCs w:val="20"/>
                <w:lang w:eastAsia="pl-PL"/>
              </w:rPr>
            </w:pPr>
          </w:p>
        </w:tc>
      </w:tr>
    </w:tbl>
    <w:p w:rsidR="006F110F" w:rsidRPr="001F0479" w:rsidRDefault="006F110F" w:rsidP="005D2AA2">
      <w:pPr>
        <w:keepNext/>
        <w:keepLines/>
        <w:spacing w:line="276" w:lineRule="auto"/>
        <w:rPr>
          <w:rFonts w:ascii="Arial Narrow" w:hAnsi="Arial Narrow" w:cs="Tahoma"/>
          <w:b/>
          <w:i/>
          <w:sz w:val="20"/>
          <w:szCs w:val="20"/>
          <w:lang w:eastAsia="pl-PL"/>
        </w:rPr>
      </w:pPr>
    </w:p>
    <w:p w:rsidR="006F110F" w:rsidRPr="001F0479" w:rsidRDefault="006F110F" w:rsidP="005D2AA2">
      <w:pPr>
        <w:keepNext/>
        <w:keepLines/>
        <w:spacing w:line="276" w:lineRule="auto"/>
        <w:jc w:val="center"/>
        <w:rPr>
          <w:rFonts w:ascii="Arial Narrow" w:hAnsi="Arial Narrow" w:cs="TimesNewRomanPSMT"/>
          <w:b/>
          <w:sz w:val="20"/>
          <w:szCs w:val="20"/>
        </w:rPr>
      </w:pPr>
      <w:r w:rsidRPr="001F0479">
        <w:rPr>
          <w:rFonts w:ascii="Arial Narrow" w:hAnsi="Arial Narrow" w:cs="TimesNewRomanPSMT"/>
          <w:b/>
          <w:sz w:val="20"/>
          <w:szCs w:val="20"/>
        </w:rPr>
        <w:t xml:space="preserve">Organizacja szkoleń </w:t>
      </w:r>
      <w:r w:rsidR="000D45D6" w:rsidRPr="000D45D6">
        <w:rPr>
          <w:rFonts w:ascii="Arial Narrow" w:hAnsi="Arial Narrow" w:cs="TimesNewRomanPSMT"/>
          <w:b/>
          <w:sz w:val="20"/>
          <w:szCs w:val="20"/>
        </w:rPr>
        <w:t xml:space="preserve">w zakresie kwalifikacji wstępnej przyspieszonej kierowców </w:t>
      </w:r>
      <w:r w:rsidRPr="001F0479">
        <w:rPr>
          <w:rFonts w:ascii="Arial Narrow" w:hAnsi="Arial Narrow" w:cs="TimesNewRomanPSMT"/>
          <w:b/>
          <w:sz w:val="20"/>
          <w:szCs w:val="20"/>
        </w:rPr>
        <w:t>dla Beneficjentów Ostatecznych w ramach projektu „Góra pomocy” w 2018r.”</w:t>
      </w:r>
    </w:p>
    <w:p w:rsidR="006F110F" w:rsidRPr="001F0479" w:rsidRDefault="006F110F" w:rsidP="005D2AA2">
      <w:pPr>
        <w:keepNext/>
        <w:keepLines/>
        <w:spacing w:line="276" w:lineRule="auto"/>
        <w:jc w:val="center"/>
        <w:rPr>
          <w:rFonts w:ascii="Arial Narrow" w:hAnsi="Arial Narrow" w:cs="Tahoma"/>
          <w:i/>
          <w:sz w:val="20"/>
          <w:szCs w:val="20"/>
          <w:lang w:eastAsia="pl-PL"/>
        </w:rPr>
      </w:pPr>
      <w:r w:rsidRPr="001F0479">
        <w:rPr>
          <w:rFonts w:ascii="Arial Narrow" w:hAnsi="Arial Narrow" w:cs="Tahoma"/>
          <w:i/>
          <w:sz w:val="20"/>
          <w:szCs w:val="20"/>
          <w:lang w:eastAsia="pl-PL"/>
        </w:rPr>
        <w:t>/Nazwa zamówienia/</w:t>
      </w:r>
    </w:p>
    <w:p w:rsidR="006F110F" w:rsidRPr="001F0479" w:rsidRDefault="006F110F" w:rsidP="005D2AA2">
      <w:pPr>
        <w:keepNext/>
        <w:keepLines/>
        <w:spacing w:line="276" w:lineRule="auto"/>
        <w:jc w:val="center"/>
        <w:rPr>
          <w:rFonts w:ascii="Arial Narrow" w:hAnsi="Arial Narrow" w:cs="Tahoma"/>
          <w:b/>
          <w:i/>
          <w:sz w:val="20"/>
          <w:szCs w:val="20"/>
          <w:lang w:eastAsia="pl-PL"/>
        </w:rPr>
      </w:pPr>
    </w:p>
    <w:p w:rsidR="006F110F" w:rsidRPr="001F0479" w:rsidRDefault="006F110F" w:rsidP="005D2AA2">
      <w:pPr>
        <w:keepNext/>
        <w:keepLines/>
        <w:spacing w:line="276" w:lineRule="auto"/>
        <w:rPr>
          <w:rFonts w:ascii="Arial Narrow" w:hAnsi="Arial Narrow" w:cs="Tahoma"/>
          <w:b/>
          <w:i/>
          <w:sz w:val="20"/>
          <w:szCs w:val="20"/>
          <w:lang w:eastAsia="pl-PL"/>
        </w:rPr>
      </w:pPr>
    </w:p>
    <w:p w:rsidR="006F110F" w:rsidRPr="001F0479" w:rsidRDefault="006F110F" w:rsidP="005D2AA2">
      <w:pPr>
        <w:keepNext/>
        <w:keepLines/>
        <w:spacing w:line="276" w:lineRule="auto"/>
        <w:jc w:val="center"/>
        <w:rPr>
          <w:rFonts w:ascii="Arial Narrow" w:hAnsi="Arial Narrow" w:cs="Tahoma"/>
          <w:b/>
          <w:sz w:val="20"/>
          <w:szCs w:val="20"/>
          <w:lang w:eastAsia="pl-PL"/>
        </w:rPr>
      </w:pPr>
      <w:r w:rsidRPr="001F0479">
        <w:rPr>
          <w:rFonts w:ascii="Arial Narrow" w:hAnsi="Arial Narrow" w:cs="Tahoma"/>
          <w:b/>
          <w:sz w:val="20"/>
          <w:szCs w:val="20"/>
          <w:lang w:eastAsia="pl-PL"/>
        </w:rPr>
        <w:t xml:space="preserve">OŚWIADCZENIE O </w:t>
      </w:r>
      <w:r w:rsidR="00E35158" w:rsidRPr="001F0479">
        <w:rPr>
          <w:rFonts w:ascii="Arial Narrow" w:hAnsi="Arial Narrow" w:cs="Tahoma"/>
          <w:b/>
          <w:sz w:val="20"/>
          <w:szCs w:val="20"/>
          <w:lang w:eastAsia="pl-PL"/>
        </w:rPr>
        <w:t xml:space="preserve">BRAKU </w:t>
      </w:r>
      <w:r w:rsidRPr="001F0479">
        <w:rPr>
          <w:rFonts w:ascii="Arial Narrow" w:hAnsi="Arial Narrow" w:cs="Tahoma"/>
          <w:b/>
          <w:sz w:val="20"/>
          <w:szCs w:val="20"/>
          <w:lang w:eastAsia="pl-PL"/>
        </w:rPr>
        <w:t>PRZYNALEŻNOŚCI DO GRUPY KAPITAŁOWEJ</w:t>
      </w:r>
    </w:p>
    <w:p w:rsidR="006F110F" w:rsidRPr="001F0479" w:rsidRDefault="006F110F" w:rsidP="005D2AA2">
      <w:pPr>
        <w:keepNext/>
        <w:keepLines/>
        <w:autoSpaceDE w:val="0"/>
        <w:autoSpaceDN w:val="0"/>
        <w:spacing w:line="276" w:lineRule="auto"/>
        <w:rPr>
          <w:rFonts w:ascii="Arial Narrow" w:hAnsi="Arial Narrow" w:cs="Tahoma"/>
          <w:sz w:val="20"/>
          <w:szCs w:val="20"/>
          <w:lang w:eastAsia="pl-PL"/>
        </w:rPr>
      </w:pPr>
    </w:p>
    <w:p w:rsidR="006F110F" w:rsidRPr="001F0479" w:rsidRDefault="006F110F" w:rsidP="005D2AA2">
      <w:pPr>
        <w:keepNext/>
        <w:keepLines/>
        <w:autoSpaceDE w:val="0"/>
        <w:autoSpaceDN w:val="0"/>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Oświadczam(y), że</w:t>
      </w:r>
      <w:r w:rsidR="00E35158" w:rsidRPr="001F0479">
        <w:rPr>
          <w:rFonts w:ascii="Arial Narrow" w:hAnsi="Arial Narrow" w:cs="Tahoma"/>
          <w:sz w:val="20"/>
          <w:szCs w:val="20"/>
          <w:lang w:eastAsia="pl-PL"/>
        </w:rPr>
        <w:t xml:space="preserve"> </w:t>
      </w:r>
      <w:r w:rsidRPr="001F0479">
        <w:rPr>
          <w:rFonts w:ascii="Arial Narrow" w:hAnsi="Arial Narrow" w:cs="Tahoma"/>
          <w:sz w:val="20"/>
          <w:szCs w:val="20"/>
          <w:lang w:eastAsia="pl-PL"/>
        </w:rPr>
        <w:t>nie należę(my) do</w:t>
      </w:r>
      <w:r w:rsidR="00E35158" w:rsidRPr="001F0479">
        <w:rPr>
          <w:rFonts w:ascii="Arial Narrow" w:hAnsi="Arial Narrow" w:cs="Tahoma"/>
          <w:sz w:val="20"/>
          <w:szCs w:val="20"/>
          <w:lang w:eastAsia="pl-PL"/>
        </w:rPr>
        <w:t xml:space="preserve"> żadnej</w:t>
      </w:r>
      <w:r w:rsidRPr="001F0479">
        <w:rPr>
          <w:rFonts w:ascii="Arial Narrow" w:hAnsi="Arial Narrow" w:cs="Tahoma"/>
          <w:sz w:val="20"/>
          <w:szCs w:val="20"/>
          <w:lang w:eastAsia="pl-PL"/>
        </w:rPr>
        <w:t xml:space="preserve"> grupy kapitałowej *</w:t>
      </w:r>
      <w:r w:rsidR="00E35158" w:rsidRPr="001F0479">
        <w:rPr>
          <w:rFonts w:ascii="Arial Narrow" w:hAnsi="Arial Narrow" w:cs="Tahoma"/>
          <w:sz w:val="20"/>
          <w:szCs w:val="20"/>
          <w:lang w:eastAsia="pl-PL"/>
        </w:rPr>
        <w:t xml:space="preserve"> w rozumieniu ustawy z dnia 16 lutego 2007r. o ochronie konkurencji i konsumentów (Dz. U. z 2015r., poz.184 z późn. zm.).</w:t>
      </w:r>
    </w:p>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r w:rsidRPr="001F0479">
        <w:rPr>
          <w:rFonts w:ascii="Arial Narrow" w:hAnsi="Arial Narrow" w:cs="Tahoma"/>
          <w:b/>
          <w:sz w:val="20"/>
          <w:szCs w:val="20"/>
          <w:lang w:eastAsia="pl-PL"/>
        </w:rPr>
        <w:t>PODPIS(Y):</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4"/>
        <w:gridCol w:w="3470"/>
        <w:gridCol w:w="2404"/>
      </w:tblGrid>
      <w:tr w:rsidR="006F110F" w:rsidRPr="001F0479" w:rsidTr="004658F4">
        <w:tc>
          <w:tcPr>
            <w:tcW w:w="1692"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Nazwisko i imię osoby (osób) upoważnionej(ych) do podpisania niniejszej oferty w imieniu Wykonawcy(ów)</w:t>
            </w:r>
          </w:p>
        </w:tc>
        <w:tc>
          <w:tcPr>
            <w:tcW w:w="1954"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 xml:space="preserve">Podpis(y) osoby(osób) upoważnionej(ych) do podpisania </w:t>
            </w:r>
          </w:p>
        </w:tc>
        <w:tc>
          <w:tcPr>
            <w:tcW w:w="1354" w:type="pct"/>
            <w:shd w:val="clear" w:color="auto" w:fill="F3F3F3"/>
            <w:vAlign w:val="center"/>
          </w:tcPr>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Miejscowość</w:t>
            </w:r>
          </w:p>
          <w:p w:rsidR="006F110F" w:rsidRPr="001F0479" w:rsidRDefault="006F110F" w:rsidP="005D2AA2">
            <w:pPr>
              <w:keepNext/>
              <w:keepLines/>
              <w:spacing w:line="276" w:lineRule="auto"/>
              <w:jc w:val="center"/>
              <w:rPr>
                <w:rFonts w:ascii="Arial Narrow" w:hAnsi="Arial Narrow" w:cs="Tahoma"/>
                <w:sz w:val="20"/>
                <w:szCs w:val="20"/>
                <w:lang w:eastAsia="pl-PL"/>
              </w:rPr>
            </w:pPr>
            <w:r w:rsidRPr="001F0479">
              <w:rPr>
                <w:rFonts w:ascii="Arial Narrow" w:hAnsi="Arial Narrow" w:cs="Tahoma"/>
                <w:sz w:val="20"/>
                <w:szCs w:val="20"/>
                <w:lang w:eastAsia="pl-PL"/>
              </w:rPr>
              <w:t>i  data</w:t>
            </w:r>
          </w:p>
        </w:tc>
      </w:tr>
      <w:tr w:rsidR="006F110F" w:rsidRPr="001F0479" w:rsidTr="004658F4">
        <w:tc>
          <w:tcPr>
            <w:tcW w:w="1692" w:type="pct"/>
          </w:tcPr>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p>
          <w:p w:rsidR="006F110F" w:rsidRPr="001F0479" w:rsidRDefault="006F110F" w:rsidP="005D2AA2">
            <w:pPr>
              <w:keepNext/>
              <w:keepLines/>
              <w:spacing w:line="276" w:lineRule="auto"/>
              <w:rPr>
                <w:rFonts w:ascii="Arial Narrow" w:hAnsi="Arial Narrow" w:cs="Tahoma"/>
                <w:b/>
                <w:sz w:val="20"/>
                <w:szCs w:val="20"/>
                <w:lang w:eastAsia="pl-PL"/>
              </w:rPr>
            </w:pPr>
          </w:p>
        </w:tc>
        <w:tc>
          <w:tcPr>
            <w:tcW w:w="1954" w:type="pct"/>
          </w:tcPr>
          <w:p w:rsidR="006F110F" w:rsidRPr="001F0479" w:rsidRDefault="006F110F" w:rsidP="005D2AA2">
            <w:pPr>
              <w:keepNext/>
              <w:keepLines/>
              <w:spacing w:line="276" w:lineRule="auto"/>
              <w:rPr>
                <w:rFonts w:ascii="Arial Narrow" w:hAnsi="Arial Narrow" w:cs="Tahoma"/>
                <w:b/>
                <w:sz w:val="20"/>
                <w:szCs w:val="20"/>
                <w:lang w:eastAsia="pl-PL"/>
              </w:rPr>
            </w:pPr>
          </w:p>
        </w:tc>
        <w:tc>
          <w:tcPr>
            <w:tcW w:w="1354" w:type="pct"/>
          </w:tcPr>
          <w:p w:rsidR="006F110F" w:rsidRPr="001F0479" w:rsidRDefault="006F110F" w:rsidP="005D2AA2">
            <w:pPr>
              <w:keepNext/>
              <w:keepLines/>
              <w:spacing w:line="276" w:lineRule="auto"/>
              <w:rPr>
                <w:rFonts w:ascii="Arial Narrow" w:hAnsi="Arial Narrow" w:cs="Tahoma"/>
                <w:b/>
                <w:sz w:val="20"/>
                <w:szCs w:val="20"/>
                <w:lang w:eastAsia="pl-PL"/>
              </w:rPr>
            </w:pPr>
          </w:p>
        </w:tc>
      </w:tr>
    </w:tbl>
    <w:p w:rsidR="006F110F" w:rsidRPr="001F0479" w:rsidRDefault="006F110F" w:rsidP="005D2AA2">
      <w:pPr>
        <w:keepNext/>
        <w:keepLines/>
        <w:spacing w:line="276" w:lineRule="auto"/>
        <w:rPr>
          <w:rFonts w:ascii="Arial Narrow" w:hAnsi="Arial Narrow" w:cs="Tahoma"/>
          <w:i/>
          <w:sz w:val="20"/>
          <w:szCs w:val="20"/>
          <w:lang w:eastAsia="pl-PL"/>
        </w:rPr>
      </w:pPr>
      <w:r w:rsidRPr="001F0479">
        <w:rPr>
          <w:rFonts w:ascii="Arial Narrow" w:hAnsi="Arial Narrow" w:cs="Tahoma"/>
          <w:i/>
          <w:sz w:val="20"/>
          <w:szCs w:val="20"/>
          <w:lang w:eastAsia="pl-PL"/>
        </w:rPr>
        <w:t>W przypadku ofert wspólnych (konsorcjum), niniejsze oświadczenie składa każdy z Wykonawców składających ofertę wspólną</w:t>
      </w:r>
    </w:p>
    <w:p w:rsidR="006F110F" w:rsidRPr="001F0479" w:rsidRDefault="006F110F" w:rsidP="005D2AA2">
      <w:pPr>
        <w:keepNext/>
        <w:keepLines/>
        <w:spacing w:line="276" w:lineRule="auto"/>
        <w:rPr>
          <w:rFonts w:ascii="Arial Narrow" w:hAnsi="Arial Narrow" w:cs="Tahoma"/>
          <w:sz w:val="20"/>
          <w:szCs w:val="20"/>
          <w:lang w:eastAsia="pl-PL"/>
        </w:rPr>
      </w:pPr>
      <w:r w:rsidRPr="001F0479">
        <w:rPr>
          <w:rFonts w:ascii="Arial Narrow" w:hAnsi="Arial Narrow" w:cs="Tahoma"/>
          <w:sz w:val="20"/>
          <w:szCs w:val="20"/>
          <w:lang w:eastAsia="pl-PL"/>
        </w:rPr>
        <w:t>*   zaznaczyć właściwe</w:t>
      </w:r>
    </w:p>
    <w:p w:rsidR="006F110F" w:rsidRPr="001F0479" w:rsidRDefault="006F110F" w:rsidP="005D2AA2">
      <w:pPr>
        <w:keepNext/>
        <w:keepLines/>
        <w:spacing w:line="276" w:lineRule="auto"/>
        <w:rPr>
          <w:rFonts w:ascii="Arial Narrow" w:hAnsi="Arial Narrow" w:cs="Tahoma"/>
          <w:sz w:val="20"/>
          <w:szCs w:val="20"/>
          <w:lang w:eastAsia="pl-PL"/>
        </w:rPr>
      </w:pPr>
    </w:p>
    <w:p w:rsidR="005C6863" w:rsidRPr="001F0479" w:rsidRDefault="005C6863" w:rsidP="000D45D6">
      <w:pPr>
        <w:keepNext/>
        <w:keepLines/>
        <w:spacing w:line="276" w:lineRule="auto"/>
        <w:rPr>
          <w:rFonts w:ascii="Arial Narrow" w:hAnsi="Arial Narrow" w:cs="Tahoma"/>
          <w:sz w:val="20"/>
          <w:szCs w:val="20"/>
        </w:rPr>
      </w:pPr>
    </w:p>
    <w:p w:rsidR="005C6863" w:rsidRPr="001F0479" w:rsidRDefault="005C6863" w:rsidP="005D2AA2">
      <w:pPr>
        <w:keepNext/>
        <w:keepLines/>
        <w:spacing w:line="276" w:lineRule="auto"/>
        <w:jc w:val="center"/>
        <w:rPr>
          <w:rFonts w:ascii="Arial Narrow" w:hAnsi="Arial Narrow" w:cs="Tahoma"/>
          <w:sz w:val="20"/>
          <w:szCs w:val="20"/>
        </w:rPr>
      </w:pPr>
    </w:p>
    <w:p w:rsidR="00511D6A" w:rsidRPr="001F0479" w:rsidRDefault="00511D6A" w:rsidP="005D2AA2">
      <w:pPr>
        <w:keepNext/>
        <w:spacing w:line="276" w:lineRule="auto"/>
        <w:rPr>
          <w:rFonts w:ascii="Arial Narrow" w:hAnsi="Arial Narrow" w:cs="Tahoma"/>
          <w:sz w:val="20"/>
          <w:szCs w:val="20"/>
          <w:lang w:eastAsia="pl-PL"/>
        </w:rPr>
      </w:pPr>
    </w:p>
    <w:p w:rsidR="00511D6A" w:rsidRDefault="00511D6A"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Default="001F0479" w:rsidP="005D2AA2">
      <w:pPr>
        <w:keepNext/>
        <w:spacing w:line="276" w:lineRule="auto"/>
        <w:rPr>
          <w:rFonts w:ascii="Arial Narrow" w:hAnsi="Arial Narrow" w:cs="Tahoma"/>
          <w:sz w:val="20"/>
          <w:szCs w:val="20"/>
          <w:lang w:eastAsia="pl-PL"/>
        </w:rPr>
      </w:pPr>
    </w:p>
    <w:p w:rsidR="001F0479" w:rsidRPr="001F0479" w:rsidRDefault="001F0479"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p w:rsidR="00511D6A" w:rsidRPr="001F0479" w:rsidRDefault="00511D6A" w:rsidP="005D2AA2">
      <w:pPr>
        <w:keepNext/>
        <w:spacing w:line="276" w:lineRule="auto"/>
        <w:rPr>
          <w:rFonts w:ascii="Arial Narrow" w:hAnsi="Arial Narrow" w:cs="Tahoma"/>
          <w:sz w:val="20"/>
          <w:szCs w:val="20"/>
          <w:lang w:eastAsia="pl-PL"/>
        </w:rPr>
      </w:pPr>
    </w:p>
    <w:sectPr w:rsidR="00511D6A" w:rsidRPr="001F0479" w:rsidSect="005C6863">
      <w:pgSz w:w="11907" w:h="16840"/>
      <w:pgMar w:top="1418" w:right="1418" w:bottom="1418" w:left="1418" w:header="85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71" w:rsidRDefault="00932071">
      <w:r>
        <w:separator/>
      </w:r>
    </w:p>
  </w:endnote>
  <w:endnote w:type="continuationSeparator" w:id="0">
    <w:p w:rsidR="00932071" w:rsidRDefault="0093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35" w:rsidRPr="009A11C6" w:rsidRDefault="00D24635" w:rsidP="00E92081">
    <w:pPr>
      <w:pStyle w:val="Stopka"/>
      <w:pBdr>
        <w:top w:val="single" w:sz="4" w:space="0" w:color="auto"/>
      </w:pBdr>
      <w:tabs>
        <w:tab w:val="left" w:pos="2835"/>
      </w:tabs>
      <w:suppressAutoHyphens/>
      <w:spacing w:before="120"/>
      <w:ind w:left="1276" w:hanging="1276"/>
      <w:rPr>
        <w:rFonts w:ascii="Tahoma" w:hAnsi="Tahoma" w:cs="Tahoma"/>
        <w:sz w:val="15"/>
        <w:szCs w:val="15"/>
      </w:rPr>
    </w:pPr>
    <w:r w:rsidRPr="00C83316">
      <w:rPr>
        <w:rFonts w:ascii="Tahoma" w:hAnsi="Tahoma" w:cs="Tahoma"/>
        <w:sz w:val="14"/>
        <w:szCs w:val="14"/>
        <w:lang w:eastAsia="ar-SA"/>
      </w:rPr>
      <w:t>Nazwa zamówienia</w:t>
    </w:r>
    <w:r w:rsidRPr="00E92081">
      <w:rPr>
        <w:rFonts w:ascii="Tahoma" w:hAnsi="Tahoma" w:cs="Tahoma"/>
        <w:sz w:val="14"/>
        <w:szCs w:val="14"/>
        <w:lang w:eastAsia="ar-SA"/>
      </w:rPr>
      <w:t xml:space="preserve">: Organizacja szkoleń </w:t>
    </w:r>
    <w:r w:rsidR="000D45D6" w:rsidRPr="000D45D6">
      <w:rPr>
        <w:rFonts w:ascii="Tahoma" w:hAnsi="Tahoma" w:cs="Tahoma"/>
        <w:sz w:val="14"/>
        <w:szCs w:val="14"/>
        <w:lang w:eastAsia="ar-SA"/>
      </w:rPr>
      <w:t xml:space="preserve">w zakresie kwalifikacji wstępnej przyspieszonej kierowców </w:t>
    </w:r>
    <w:r w:rsidRPr="00E92081">
      <w:rPr>
        <w:rFonts w:ascii="Tahoma" w:hAnsi="Tahoma" w:cs="Tahoma"/>
        <w:sz w:val="14"/>
        <w:szCs w:val="14"/>
        <w:lang w:eastAsia="ar-SA"/>
      </w:rPr>
      <w:t>dla Beneficjentów Ostatecznych w ramach projektu „Góra pomocy”</w:t>
    </w:r>
    <w:r>
      <w:rPr>
        <w:rFonts w:ascii="Tahoma" w:hAnsi="Tahoma" w:cs="Tahoma"/>
        <w:sz w:val="14"/>
        <w:szCs w:val="14"/>
        <w:lang w:eastAsia="ar-SA"/>
      </w:rPr>
      <w:t xml:space="preserve"> w 2018</w:t>
    </w:r>
  </w:p>
  <w:p w:rsidR="00D24635" w:rsidRPr="00C83316" w:rsidRDefault="00D24635" w:rsidP="00E92081">
    <w:pPr>
      <w:pStyle w:val="Stopka"/>
      <w:pBdr>
        <w:top w:val="single" w:sz="4" w:space="0" w:color="auto"/>
      </w:pBdr>
      <w:tabs>
        <w:tab w:val="left" w:pos="2835"/>
      </w:tabs>
      <w:suppressAutoHyphens/>
      <w:spacing w:before="120"/>
      <w:ind w:left="1276" w:hanging="1276"/>
    </w:pPr>
    <w:r>
      <w:rPr>
        <w:rFonts w:ascii="Tahoma" w:hAnsi="Tahoma" w:cs="Tahoma"/>
        <w:sz w:val="14"/>
        <w:szCs w:val="12"/>
      </w:rPr>
      <w:t>Nr zamówienia:</w:t>
    </w:r>
    <w:r w:rsidR="000D45D6">
      <w:rPr>
        <w:rFonts w:ascii="Tahoma" w:hAnsi="Tahoma" w:cs="Tahoma"/>
        <w:sz w:val="14"/>
        <w:szCs w:val="12"/>
      </w:rPr>
      <w:t xml:space="preserve"> UE.331.14</w:t>
    </w:r>
    <w:r w:rsidRPr="00E35158">
      <w:rPr>
        <w:rFonts w:ascii="Tahoma" w:hAnsi="Tahoma" w:cs="Tahoma"/>
        <w:sz w:val="14"/>
        <w:szCs w:val="12"/>
      </w:rPr>
      <w:t>.2018.RN</w:t>
    </w:r>
    <w:r>
      <w:rPr>
        <w:rFonts w:ascii="Tahoma" w:hAnsi="Tahoma" w:cs="Tahoma"/>
        <w:sz w:val="14"/>
        <w:szCs w:val="12"/>
      </w:rPr>
      <w:t xml:space="preserve"> (zamówienie na usługi społeczne) </w:t>
    </w:r>
    <w:r w:rsidRPr="00C83316">
      <w:rPr>
        <w:rFonts w:ascii="Tahoma" w:hAnsi="Tahoma" w:cs="Tahoma"/>
        <w:sz w:val="16"/>
        <w:szCs w:val="16"/>
      </w:rPr>
      <w:t xml:space="preserve">                                                                         Strona: </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PAGE </w:instrText>
    </w:r>
    <w:r w:rsidRPr="00C83316">
      <w:rPr>
        <w:rStyle w:val="Numerstrony"/>
        <w:rFonts w:ascii="Tahoma" w:hAnsi="Tahoma" w:cs="Tahoma"/>
        <w:sz w:val="16"/>
        <w:szCs w:val="16"/>
      </w:rPr>
      <w:fldChar w:fldCharType="separate"/>
    </w:r>
    <w:r w:rsidR="00D170F6">
      <w:rPr>
        <w:rStyle w:val="Numerstrony"/>
        <w:rFonts w:ascii="Tahoma" w:hAnsi="Tahoma" w:cs="Tahoma"/>
        <w:noProof/>
        <w:sz w:val="16"/>
        <w:szCs w:val="16"/>
      </w:rPr>
      <w:t>16</w:t>
    </w:r>
    <w:r w:rsidRPr="00C83316">
      <w:rPr>
        <w:rStyle w:val="Numerstrony"/>
        <w:rFonts w:ascii="Tahoma" w:hAnsi="Tahoma" w:cs="Tahoma"/>
        <w:sz w:val="16"/>
        <w:szCs w:val="16"/>
      </w:rPr>
      <w:fldChar w:fldCharType="end"/>
    </w:r>
    <w:r w:rsidRPr="00C83316">
      <w:rPr>
        <w:rStyle w:val="Numerstrony"/>
        <w:rFonts w:ascii="Tahoma" w:hAnsi="Tahoma" w:cs="Tahoma"/>
        <w:sz w:val="16"/>
        <w:szCs w:val="16"/>
      </w:rPr>
      <w:t>/</w:t>
    </w:r>
    <w:r w:rsidRPr="00C83316">
      <w:rPr>
        <w:rStyle w:val="Numerstrony"/>
        <w:rFonts w:ascii="Tahoma" w:hAnsi="Tahoma" w:cs="Tahoma"/>
        <w:sz w:val="16"/>
        <w:szCs w:val="16"/>
      </w:rPr>
      <w:fldChar w:fldCharType="begin"/>
    </w:r>
    <w:r w:rsidRPr="00C83316">
      <w:rPr>
        <w:rStyle w:val="Numerstrony"/>
        <w:rFonts w:ascii="Tahoma" w:hAnsi="Tahoma" w:cs="Tahoma"/>
        <w:sz w:val="16"/>
        <w:szCs w:val="16"/>
      </w:rPr>
      <w:instrText xml:space="preserve"> NUMPAGES </w:instrText>
    </w:r>
    <w:r w:rsidRPr="00C83316">
      <w:rPr>
        <w:rStyle w:val="Numerstrony"/>
        <w:rFonts w:ascii="Tahoma" w:hAnsi="Tahoma" w:cs="Tahoma"/>
        <w:sz w:val="16"/>
        <w:szCs w:val="16"/>
      </w:rPr>
      <w:fldChar w:fldCharType="separate"/>
    </w:r>
    <w:r w:rsidR="00D170F6">
      <w:rPr>
        <w:rStyle w:val="Numerstrony"/>
        <w:rFonts w:ascii="Tahoma" w:hAnsi="Tahoma" w:cs="Tahoma"/>
        <w:noProof/>
        <w:sz w:val="16"/>
        <w:szCs w:val="16"/>
      </w:rPr>
      <w:t>18</w:t>
    </w:r>
    <w:r w:rsidRPr="00C83316">
      <w:rPr>
        <w:rStyle w:val="Numerstrony"/>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71" w:rsidRDefault="00932071">
      <w:r>
        <w:separator/>
      </w:r>
    </w:p>
  </w:footnote>
  <w:footnote w:type="continuationSeparator" w:id="0">
    <w:p w:rsidR="00932071" w:rsidRDefault="0093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35" w:rsidRDefault="00D24635">
    <w:pPr>
      <w:pStyle w:val="Nagwek"/>
    </w:pPr>
    <w:r w:rsidRPr="00484BAA">
      <w:rPr>
        <w:noProof/>
        <w:lang w:val="pl-PL" w:eastAsia="pl-PL"/>
      </w:rPr>
      <w:drawing>
        <wp:inline distT="0" distB="0" distL="0" distR="0" wp14:anchorId="2019A383" wp14:editId="12A2A89E">
          <wp:extent cx="5760720" cy="623936"/>
          <wp:effectExtent l="19050" t="0" r="0" b="0"/>
          <wp:docPr id="3" name="Obraz 1" descr="C:\Users\Robert\Desktop\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efs.png"/>
                  <pic:cNvPicPr>
                    <a:picLocks noChangeAspect="1" noChangeArrowheads="1"/>
                  </pic:cNvPicPr>
                </pic:nvPicPr>
                <pic:blipFill>
                  <a:blip r:embed="rId1"/>
                  <a:srcRect/>
                  <a:stretch>
                    <a:fillRect/>
                  </a:stretch>
                </pic:blipFill>
                <pic:spPr bwMode="auto">
                  <a:xfrm>
                    <a:off x="0" y="0"/>
                    <a:ext cx="5760720" cy="62393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35" w:rsidRDefault="00D24635" w:rsidP="00E92081">
    <w:pPr>
      <w:pStyle w:val="Nagwek"/>
      <w:jc w:val="center"/>
      <w:rPr>
        <w:rFonts w:ascii="Tahoma" w:hAnsi="Tahoma" w:cs="Tahoma"/>
        <w:sz w:val="16"/>
        <w:szCs w:val="16"/>
      </w:rPr>
    </w:pPr>
  </w:p>
  <w:p w:rsidR="00D24635" w:rsidRPr="005714A3" w:rsidRDefault="00D24635" w:rsidP="00E92081">
    <w:pPr>
      <w:pStyle w:val="Nagwek"/>
      <w:pBdr>
        <w:bottom w:val="single" w:sz="4" w:space="1" w:color="auto"/>
      </w:pBdr>
      <w:jc w:val="center"/>
      <w:rPr>
        <w:rFonts w:ascii="Verdana" w:hAnsi="Verdana"/>
        <w:i/>
        <w:sz w:val="16"/>
        <w:szCs w:val="16"/>
      </w:rPr>
    </w:pPr>
    <w:r>
      <w:rPr>
        <w:rFonts w:ascii="Verdana" w:hAnsi="Verdana"/>
        <w:i/>
        <w:sz w:val="16"/>
        <w:szCs w:val="16"/>
      </w:rPr>
      <w:t>Specyfikacja Istotnych Warunków Zamówienia</w:t>
    </w:r>
  </w:p>
  <w:p w:rsidR="00D24635" w:rsidRPr="00192472" w:rsidRDefault="00D24635" w:rsidP="00E920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00197173"/>
    <w:multiLevelType w:val="hybridMultilevel"/>
    <w:tmpl w:val="35CA0126"/>
    <w:lvl w:ilvl="0" w:tplc="CF9C520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849E0"/>
    <w:multiLevelType w:val="singleLevel"/>
    <w:tmpl w:val="0415000F"/>
    <w:lvl w:ilvl="0">
      <w:start w:val="1"/>
      <w:numFmt w:val="decimal"/>
      <w:lvlText w:val="%1."/>
      <w:lvlJc w:val="left"/>
      <w:pPr>
        <w:tabs>
          <w:tab w:val="num" w:pos="360"/>
        </w:tabs>
        <w:ind w:left="360" w:hanging="360"/>
      </w:pPr>
    </w:lvl>
  </w:abstractNum>
  <w:abstractNum w:abstractNumId="3">
    <w:nsid w:val="0A271F8D"/>
    <w:multiLevelType w:val="hybridMultilevel"/>
    <w:tmpl w:val="9DF41854"/>
    <w:lvl w:ilvl="0" w:tplc="4ABC8CD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0DB6247A"/>
    <w:multiLevelType w:val="hybridMultilevel"/>
    <w:tmpl w:val="5A5A8D60"/>
    <w:lvl w:ilvl="0" w:tplc="0415000F">
      <w:start w:val="1"/>
      <w:numFmt w:val="decimal"/>
      <w:lvlText w:val="%1."/>
      <w:lvlJc w:val="left"/>
      <w:pPr>
        <w:ind w:left="720" w:hanging="360"/>
      </w:pPr>
    </w:lvl>
    <w:lvl w:ilvl="1" w:tplc="C7689AC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897540"/>
    <w:multiLevelType w:val="hybridMultilevel"/>
    <w:tmpl w:val="BD7E30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nsid w:val="1AFD1B00"/>
    <w:multiLevelType w:val="hybridMultilevel"/>
    <w:tmpl w:val="C170801C"/>
    <w:lvl w:ilvl="0" w:tplc="04150017">
      <w:start w:val="1"/>
      <w:numFmt w:val="lowerLetter"/>
      <w:lvlText w:val="%1)"/>
      <w:lvlJc w:val="left"/>
      <w:pPr>
        <w:ind w:left="-1207" w:hanging="360"/>
      </w:pPr>
      <w:rPr>
        <w:rFonts w:cs="Times New Roman" w:hint="default"/>
      </w:rPr>
    </w:lvl>
    <w:lvl w:ilvl="1" w:tplc="04150003">
      <w:start w:val="1"/>
      <w:numFmt w:val="bullet"/>
      <w:lvlText w:val="o"/>
      <w:lvlJc w:val="left"/>
      <w:pPr>
        <w:ind w:left="-487" w:hanging="360"/>
      </w:pPr>
      <w:rPr>
        <w:rFonts w:ascii="Courier New" w:hAnsi="Courier New" w:hint="default"/>
      </w:rPr>
    </w:lvl>
    <w:lvl w:ilvl="2" w:tplc="04150005" w:tentative="1">
      <w:start w:val="1"/>
      <w:numFmt w:val="bullet"/>
      <w:lvlText w:val=""/>
      <w:lvlJc w:val="left"/>
      <w:pPr>
        <w:ind w:left="233" w:hanging="360"/>
      </w:pPr>
      <w:rPr>
        <w:rFonts w:ascii="Wingdings" w:hAnsi="Wingding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8">
    <w:nsid w:val="1BB06A4B"/>
    <w:multiLevelType w:val="hybridMultilevel"/>
    <w:tmpl w:val="2C9E0A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4D76E2"/>
    <w:multiLevelType w:val="hybridMultilevel"/>
    <w:tmpl w:val="9A3ED270"/>
    <w:lvl w:ilvl="0" w:tplc="CD6AD3C8">
      <w:start w:val="1"/>
      <w:numFmt w:val="decimal"/>
      <w:lvlText w:val="%1."/>
      <w:lvlJc w:val="left"/>
      <w:pPr>
        <w:tabs>
          <w:tab w:val="num" w:pos="720"/>
        </w:tabs>
        <w:ind w:left="720" w:hanging="360"/>
      </w:pPr>
      <w:rPr>
        <w:rFonts w:hint="default"/>
        <w:color w:val="000000"/>
        <w:sz w:val="24"/>
        <w:szCs w:val="24"/>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122196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E183ADA"/>
    <w:multiLevelType w:val="singleLevel"/>
    <w:tmpl w:val="04150017"/>
    <w:lvl w:ilvl="0">
      <w:start w:val="1"/>
      <w:numFmt w:val="lowerLetter"/>
      <w:lvlText w:val="%1)"/>
      <w:lvlJc w:val="left"/>
      <w:pPr>
        <w:tabs>
          <w:tab w:val="num" w:pos="360"/>
        </w:tabs>
        <w:ind w:left="360" w:hanging="360"/>
      </w:pPr>
    </w:lvl>
  </w:abstractNum>
  <w:abstractNum w:abstractNumId="11">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nsid w:val="2A693529"/>
    <w:multiLevelType w:val="hybridMultilevel"/>
    <w:tmpl w:val="E20EE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47752D"/>
    <w:multiLevelType w:val="hybridMultilevel"/>
    <w:tmpl w:val="682CBCE0"/>
    <w:lvl w:ilvl="0" w:tplc="622EF9E6">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AF3383"/>
    <w:multiLevelType w:val="hybridMultilevel"/>
    <w:tmpl w:val="D32E2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0B1895"/>
    <w:multiLevelType w:val="hybridMultilevel"/>
    <w:tmpl w:val="32007A5A"/>
    <w:lvl w:ilvl="0" w:tplc="411AF910">
      <w:start w:val="1"/>
      <w:numFmt w:val="decimal"/>
      <w:lvlText w:val="%1."/>
      <w:lvlJc w:val="left"/>
      <w:pPr>
        <w:tabs>
          <w:tab w:val="num" w:pos="785"/>
        </w:tabs>
        <w:ind w:left="785" w:hanging="42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39C738DB"/>
    <w:multiLevelType w:val="hybridMultilevel"/>
    <w:tmpl w:val="BE92796E"/>
    <w:lvl w:ilvl="0" w:tplc="04150011">
      <w:start w:val="1"/>
      <w:numFmt w:val="decimal"/>
      <w:lvlText w:val="%1)"/>
      <w:lvlJc w:val="left"/>
      <w:pPr>
        <w:tabs>
          <w:tab w:val="num" w:pos="1440"/>
        </w:tabs>
        <w:ind w:left="1440" w:hanging="360"/>
      </w:pPr>
    </w:lvl>
    <w:lvl w:ilvl="1" w:tplc="CC2C2AF0">
      <w:start w:val="1"/>
      <w:numFmt w:val="decimal"/>
      <w:lvlText w:val="%2."/>
      <w:lvlJc w:val="left"/>
      <w:pPr>
        <w:tabs>
          <w:tab w:val="num" w:pos="1374"/>
        </w:tabs>
        <w:ind w:left="1374" w:hanging="360"/>
      </w:pPr>
      <w:rPr>
        <w:rFonts w:ascii="Arial Narrow" w:eastAsia="Times New Roman" w:hAnsi="Arial Narrow" w:cstheme="minorHAnsi"/>
      </w:rPr>
    </w:lvl>
    <w:lvl w:ilvl="2" w:tplc="3A3C5DBA">
      <w:start w:val="1"/>
      <w:numFmt w:val="lowerLetter"/>
      <w:lvlText w:val="%3)"/>
      <w:lvlJc w:val="left"/>
      <w:pPr>
        <w:tabs>
          <w:tab w:val="num" w:pos="2274"/>
        </w:tabs>
        <w:ind w:left="2274" w:hanging="360"/>
      </w:pPr>
      <w:rPr>
        <w:rFonts w:hint="default"/>
      </w:r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18">
    <w:nsid w:val="3E33584E"/>
    <w:multiLevelType w:val="hybridMultilevel"/>
    <w:tmpl w:val="C128A9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0D85512"/>
    <w:multiLevelType w:val="hybridMultilevel"/>
    <w:tmpl w:val="ED56BBD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AB573F"/>
    <w:multiLevelType w:val="hybridMultilevel"/>
    <w:tmpl w:val="D04C7D6A"/>
    <w:lvl w:ilvl="0" w:tplc="04150017">
      <w:start w:val="1"/>
      <w:numFmt w:val="lowerLetter"/>
      <w:lvlText w:val="%1)"/>
      <w:lvlJc w:val="left"/>
      <w:pPr>
        <w:ind w:left="1440" w:hanging="360"/>
      </w:pPr>
    </w:lvl>
    <w:lvl w:ilvl="1" w:tplc="9740D908">
      <w:start w:val="3"/>
      <w:numFmt w:val="decimal"/>
      <w:lvlText w:val="%2."/>
      <w:lvlJc w:val="left"/>
      <w:pPr>
        <w:tabs>
          <w:tab w:val="num" w:pos="2160"/>
        </w:tabs>
        <w:ind w:left="2160" w:hanging="360"/>
      </w:pPr>
      <w:rPr>
        <w:rFonts w:hint="default"/>
      </w:rPr>
    </w:lvl>
    <w:lvl w:ilvl="2" w:tplc="CCAA2110">
      <w:start w:val="1"/>
      <w:numFmt w:val="decimal"/>
      <w:lvlText w:val="%3)"/>
      <w:lvlJc w:val="left"/>
      <w:pPr>
        <w:tabs>
          <w:tab w:val="num" w:pos="3060"/>
        </w:tabs>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CF81B6B"/>
    <w:multiLevelType w:val="hybridMultilevel"/>
    <w:tmpl w:val="E1D40AC0"/>
    <w:lvl w:ilvl="0" w:tplc="04150017">
      <w:start w:val="1"/>
      <w:numFmt w:val="lowerLetter"/>
      <w:lvlText w:val="%1)"/>
      <w:lvlJc w:val="left"/>
      <w:pPr>
        <w:ind w:left="720" w:hanging="360"/>
      </w:pPr>
    </w:lvl>
    <w:lvl w:ilvl="1" w:tplc="A176D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1E3D94"/>
    <w:multiLevelType w:val="hybridMultilevel"/>
    <w:tmpl w:val="04D0D8BC"/>
    <w:lvl w:ilvl="0" w:tplc="05C266C4">
      <w:start w:val="1"/>
      <w:numFmt w:val="lowerLetter"/>
      <w:lvlText w:val="%1)"/>
      <w:lvlJc w:val="left"/>
      <w:pPr>
        <w:tabs>
          <w:tab w:val="num" w:pos="1287"/>
        </w:tabs>
        <w:ind w:left="2841" w:hanging="2121"/>
      </w:pPr>
      <w:rPr>
        <w:rFonts w:hint="default"/>
      </w:rPr>
    </w:lvl>
    <w:lvl w:ilvl="1" w:tplc="52C812BC">
      <w:start w:val="1"/>
      <w:numFmt w:val="decimal"/>
      <w:lvlText w:val="%2."/>
      <w:lvlJc w:val="left"/>
      <w:pPr>
        <w:tabs>
          <w:tab w:val="num" w:pos="1800"/>
        </w:tabs>
        <w:ind w:left="1800" w:hanging="360"/>
      </w:pPr>
      <w:rPr>
        <w:rFonts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DB7330F"/>
    <w:multiLevelType w:val="hybridMultilevel"/>
    <w:tmpl w:val="2898AB58"/>
    <w:lvl w:ilvl="0" w:tplc="C4DA9C38">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F15C99"/>
    <w:multiLevelType w:val="hybridMultilevel"/>
    <w:tmpl w:val="323C71D8"/>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5">
    <w:nsid w:val="556B40F7"/>
    <w:multiLevelType w:val="hybridMultilevel"/>
    <w:tmpl w:val="1D048D9A"/>
    <w:lvl w:ilvl="0" w:tplc="2778AC62">
      <w:start w:val="2"/>
      <w:numFmt w:val="decimal"/>
      <w:lvlText w:val="%1."/>
      <w:lvlJc w:val="left"/>
      <w:pPr>
        <w:tabs>
          <w:tab w:val="num" w:pos="1800"/>
        </w:tabs>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942396"/>
    <w:multiLevelType w:val="hybridMultilevel"/>
    <w:tmpl w:val="F3B648FC"/>
    <w:lvl w:ilvl="0" w:tplc="9548750C">
      <w:start w:val="1"/>
      <w:numFmt w:val="decimal"/>
      <w:lvlText w:val="%1)"/>
      <w:lvlJc w:val="left"/>
      <w:pPr>
        <w:tabs>
          <w:tab w:val="num" w:pos="3626"/>
        </w:tabs>
        <w:ind w:left="3626" w:hanging="360"/>
      </w:pPr>
      <w:rPr>
        <w:rFonts w:hint="default"/>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7">
    <w:nsid w:val="59461813"/>
    <w:multiLevelType w:val="hybridMultilevel"/>
    <w:tmpl w:val="889E7A5A"/>
    <w:lvl w:ilvl="0" w:tplc="350A1BD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B774DF"/>
    <w:multiLevelType w:val="hybridMultilevel"/>
    <w:tmpl w:val="9A762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0">
    <w:nsid w:val="64560F7F"/>
    <w:multiLevelType w:val="singleLevel"/>
    <w:tmpl w:val="04150017"/>
    <w:lvl w:ilvl="0">
      <w:start w:val="1"/>
      <w:numFmt w:val="lowerLetter"/>
      <w:lvlText w:val="%1)"/>
      <w:lvlJc w:val="left"/>
      <w:pPr>
        <w:tabs>
          <w:tab w:val="num" w:pos="360"/>
        </w:tabs>
        <w:ind w:left="360" w:hanging="360"/>
      </w:pPr>
    </w:lvl>
  </w:abstractNum>
  <w:abstractNum w:abstractNumId="31">
    <w:nsid w:val="6C7B6BD8"/>
    <w:multiLevelType w:val="hybridMultilevel"/>
    <w:tmpl w:val="89003DA2"/>
    <w:lvl w:ilvl="0" w:tplc="C1A8EC90">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3">
    <w:nsid w:val="754B07F0"/>
    <w:multiLevelType w:val="hybridMultilevel"/>
    <w:tmpl w:val="69B47D26"/>
    <w:lvl w:ilvl="0" w:tplc="5E8A49E0">
      <w:start w:val="1"/>
      <w:numFmt w:val="decimal"/>
      <w:lvlText w:val="%1/"/>
      <w:lvlJc w:val="left"/>
      <w:pPr>
        <w:tabs>
          <w:tab w:val="num" w:pos="1440"/>
        </w:tabs>
        <w:ind w:left="1440" w:hanging="360"/>
      </w:pPr>
    </w:lvl>
    <w:lvl w:ilvl="1" w:tplc="A60486B8">
      <w:start w:val="1"/>
      <w:numFmt w:val="decimal"/>
      <w:lvlText w:val="%2."/>
      <w:lvlJc w:val="left"/>
      <w:pPr>
        <w:tabs>
          <w:tab w:val="num" w:pos="1374"/>
        </w:tabs>
        <w:ind w:left="1374" w:hanging="360"/>
      </w:pPr>
      <w:rPr>
        <w:rFonts w:hint="default"/>
      </w:rPr>
    </w:lvl>
    <w:lvl w:ilvl="2" w:tplc="3A3C5DBA">
      <w:start w:val="1"/>
      <w:numFmt w:val="lowerLetter"/>
      <w:lvlText w:val="%3)"/>
      <w:lvlJc w:val="left"/>
      <w:pPr>
        <w:tabs>
          <w:tab w:val="num" w:pos="2274"/>
        </w:tabs>
        <w:ind w:left="2274" w:hanging="360"/>
      </w:pPr>
      <w:rPr>
        <w:rFonts w:hint="default"/>
      </w:rPr>
    </w:lvl>
    <w:lvl w:ilvl="3" w:tplc="A3265350">
      <w:start w:val="1"/>
      <w:numFmt w:val="bullet"/>
      <w:lvlText w:val=""/>
      <w:lvlJc w:val="left"/>
      <w:pPr>
        <w:ind w:left="2814" w:hanging="360"/>
      </w:pPr>
      <w:rPr>
        <w:rFonts w:ascii="Symbol" w:eastAsia="Times New Roman" w:hAnsi="Symbol" w:cs="Times New Roman" w:hint="default"/>
      </w:r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34">
    <w:nsid w:val="79E21E91"/>
    <w:multiLevelType w:val="hybridMultilevel"/>
    <w:tmpl w:val="B2922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3"/>
  </w:num>
  <w:num w:numId="4">
    <w:abstractNumId w:val="33"/>
  </w:num>
  <w:num w:numId="5">
    <w:abstractNumId w:val="18"/>
  </w:num>
  <w:num w:numId="6">
    <w:abstractNumId w:val="9"/>
  </w:num>
  <w:num w:numId="7">
    <w:abstractNumId w:val="24"/>
  </w:num>
  <w:num w:numId="8">
    <w:abstractNumId w:val="7"/>
  </w:num>
  <w:num w:numId="9">
    <w:abstractNumId w:val="15"/>
  </w:num>
  <w:num w:numId="10">
    <w:abstractNumId w:val="20"/>
  </w:num>
  <w:num w:numId="11">
    <w:abstractNumId w:val="1"/>
  </w:num>
  <w:num w:numId="12">
    <w:abstractNumId w:val="28"/>
  </w:num>
  <w:num w:numId="13">
    <w:abstractNumId w:val="12"/>
  </w:num>
  <w:num w:numId="14">
    <w:abstractNumId w:val="26"/>
  </w:num>
  <w:num w:numId="15">
    <w:abstractNumId w:val="21"/>
  </w:num>
  <w:num w:numId="16">
    <w:abstractNumId w:val="17"/>
  </w:num>
  <w:num w:numId="17">
    <w:abstractNumId w:val="4"/>
  </w:num>
  <w:num w:numId="18">
    <w:abstractNumId w:val="23"/>
  </w:num>
  <w:num w:numId="19">
    <w:abstractNumId w:val="19"/>
  </w:num>
  <w:num w:numId="20">
    <w:abstractNumId w:val="3"/>
  </w:num>
  <w:num w:numId="21">
    <w:abstractNumId w:val="31"/>
  </w:num>
  <w:num w:numId="22">
    <w:abstractNumId w:val="8"/>
  </w:num>
  <w:num w:numId="23">
    <w:abstractNumId w:val="27"/>
  </w:num>
  <w:num w:numId="2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6"/>
  </w:num>
  <w:num w:numId="28">
    <w:abstractNumId w:val="11"/>
  </w:num>
  <w:num w:numId="29">
    <w:abstractNumId w:val="6"/>
  </w:num>
  <w:num w:numId="30">
    <w:abstractNumId w:val="5"/>
  </w:num>
  <w:num w:numId="31">
    <w:abstractNumId w:val="30"/>
    <w:lvlOverride w:ilvl="0">
      <w:startOverride w:val="1"/>
    </w:lvlOverride>
  </w:num>
  <w:num w:numId="32">
    <w:abstractNumId w:val="10"/>
    <w:lvlOverride w:ilvl="0">
      <w:startOverride w:val="1"/>
    </w:lvlOverride>
  </w:num>
  <w:num w:numId="33">
    <w:abstractNumId w:val="14"/>
  </w:num>
  <w:num w:numId="34">
    <w:abstractNumId w:val="0"/>
  </w:num>
  <w:num w:numId="35">
    <w:abstractNumId w:val="25"/>
  </w:num>
  <w:num w:numId="3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652E"/>
    <w:rsid w:val="000033B0"/>
    <w:rsid w:val="000041F8"/>
    <w:rsid w:val="0001087C"/>
    <w:rsid w:val="00010F95"/>
    <w:rsid w:val="00011756"/>
    <w:rsid w:val="000136DB"/>
    <w:rsid w:val="000150C5"/>
    <w:rsid w:val="00015DEA"/>
    <w:rsid w:val="00022322"/>
    <w:rsid w:val="00024413"/>
    <w:rsid w:val="000258CD"/>
    <w:rsid w:val="00025A78"/>
    <w:rsid w:val="00025BC8"/>
    <w:rsid w:val="00027624"/>
    <w:rsid w:val="00027C99"/>
    <w:rsid w:val="00031271"/>
    <w:rsid w:val="00031512"/>
    <w:rsid w:val="0003292B"/>
    <w:rsid w:val="00032F9F"/>
    <w:rsid w:val="000405CA"/>
    <w:rsid w:val="000411F8"/>
    <w:rsid w:val="00042EAE"/>
    <w:rsid w:val="00043E36"/>
    <w:rsid w:val="0004430F"/>
    <w:rsid w:val="00044BEA"/>
    <w:rsid w:val="00045D5C"/>
    <w:rsid w:val="00045E5B"/>
    <w:rsid w:val="000469FD"/>
    <w:rsid w:val="00047400"/>
    <w:rsid w:val="00051D6A"/>
    <w:rsid w:val="0005273F"/>
    <w:rsid w:val="00053106"/>
    <w:rsid w:val="0005448C"/>
    <w:rsid w:val="000546B9"/>
    <w:rsid w:val="000555EF"/>
    <w:rsid w:val="00057494"/>
    <w:rsid w:val="000602B0"/>
    <w:rsid w:val="00061BE5"/>
    <w:rsid w:val="0006321C"/>
    <w:rsid w:val="00063F23"/>
    <w:rsid w:val="00065E49"/>
    <w:rsid w:val="000662AE"/>
    <w:rsid w:val="0006683D"/>
    <w:rsid w:val="00066D24"/>
    <w:rsid w:val="00070D27"/>
    <w:rsid w:val="0007222B"/>
    <w:rsid w:val="000724A3"/>
    <w:rsid w:val="0007362A"/>
    <w:rsid w:val="00076FCF"/>
    <w:rsid w:val="000771A1"/>
    <w:rsid w:val="00084412"/>
    <w:rsid w:val="00084471"/>
    <w:rsid w:val="0008599D"/>
    <w:rsid w:val="000861EE"/>
    <w:rsid w:val="000871E3"/>
    <w:rsid w:val="0009089A"/>
    <w:rsid w:val="00090F6A"/>
    <w:rsid w:val="000910CC"/>
    <w:rsid w:val="0009199E"/>
    <w:rsid w:val="0009229C"/>
    <w:rsid w:val="00093375"/>
    <w:rsid w:val="00093B4F"/>
    <w:rsid w:val="00093F0F"/>
    <w:rsid w:val="00094B41"/>
    <w:rsid w:val="000A0EE7"/>
    <w:rsid w:val="000A3076"/>
    <w:rsid w:val="000A54AE"/>
    <w:rsid w:val="000A7098"/>
    <w:rsid w:val="000A7863"/>
    <w:rsid w:val="000B1761"/>
    <w:rsid w:val="000B2577"/>
    <w:rsid w:val="000B2D87"/>
    <w:rsid w:val="000B2E68"/>
    <w:rsid w:val="000B2FEC"/>
    <w:rsid w:val="000B40B9"/>
    <w:rsid w:val="000C2E20"/>
    <w:rsid w:val="000C5484"/>
    <w:rsid w:val="000C76FD"/>
    <w:rsid w:val="000C7EEC"/>
    <w:rsid w:val="000D2709"/>
    <w:rsid w:val="000D3637"/>
    <w:rsid w:val="000D3E2C"/>
    <w:rsid w:val="000D45D6"/>
    <w:rsid w:val="000D50C1"/>
    <w:rsid w:val="000D731E"/>
    <w:rsid w:val="000E0A8C"/>
    <w:rsid w:val="000E1C3C"/>
    <w:rsid w:val="000E261F"/>
    <w:rsid w:val="000E2731"/>
    <w:rsid w:val="000E2F06"/>
    <w:rsid w:val="000E375A"/>
    <w:rsid w:val="000F0960"/>
    <w:rsid w:val="000F1C1F"/>
    <w:rsid w:val="000F370A"/>
    <w:rsid w:val="000F3A6E"/>
    <w:rsid w:val="000F4D7C"/>
    <w:rsid w:val="000F55EA"/>
    <w:rsid w:val="000F6541"/>
    <w:rsid w:val="001034F7"/>
    <w:rsid w:val="00103E9E"/>
    <w:rsid w:val="001053E2"/>
    <w:rsid w:val="0010560C"/>
    <w:rsid w:val="00105EB1"/>
    <w:rsid w:val="00107ACF"/>
    <w:rsid w:val="00112BFE"/>
    <w:rsid w:val="0011301A"/>
    <w:rsid w:val="001135BB"/>
    <w:rsid w:val="00113D3D"/>
    <w:rsid w:val="001168D2"/>
    <w:rsid w:val="001178EE"/>
    <w:rsid w:val="00117C8C"/>
    <w:rsid w:val="00123F22"/>
    <w:rsid w:val="001264B2"/>
    <w:rsid w:val="00130595"/>
    <w:rsid w:val="001310A0"/>
    <w:rsid w:val="0013362A"/>
    <w:rsid w:val="00133D51"/>
    <w:rsid w:val="00133EFF"/>
    <w:rsid w:val="001351E6"/>
    <w:rsid w:val="00135CF7"/>
    <w:rsid w:val="001374DB"/>
    <w:rsid w:val="00141699"/>
    <w:rsid w:val="00141A0D"/>
    <w:rsid w:val="00142252"/>
    <w:rsid w:val="001425CC"/>
    <w:rsid w:val="00142A95"/>
    <w:rsid w:val="001454E6"/>
    <w:rsid w:val="001472F6"/>
    <w:rsid w:val="00150EA6"/>
    <w:rsid w:val="00151CC8"/>
    <w:rsid w:val="0015558A"/>
    <w:rsid w:val="00155707"/>
    <w:rsid w:val="001616EB"/>
    <w:rsid w:val="0016451A"/>
    <w:rsid w:val="00166982"/>
    <w:rsid w:val="00167BE3"/>
    <w:rsid w:val="00167E56"/>
    <w:rsid w:val="0017057F"/>
    <w:rsid w:val="001718A6"/>
    <w:rsid w:val="00171AA6"/>
    <w:rsid w:val="00171E3B"/>
    <w:rsid w:val="00172610"/>
    <w:rsid w:val="0017696B"/>
    <w:rsid w:val="00176E39"/>
    <w:rsid w:val="00177734"/>
    <w:rsid w:val="00177DCE"/>
    <w:rsid w:val="001813A5"/>
    <w:rsid w:val="00182641"/>
    <w:rsid w:val="00183AB4"/>
    <w:rsid w:val="00184B7D"/>
    <w:rsid w:val="00184FD3"/>
    <w:rsid w:val="00186F8E"/>
    <w:rsid w:val="001870D5"/>
    <w:rsid w:val="00187131"/>
    <w:rsid w:val="001874E3"/>
    <w:rsid w:val="00190DE0"/>
    <w:rsid w:val="00191786"/>
    <w:rsid w:val="0019215D"/>
    <w:rsid w:val="0019248A"/>
    <w:rsid w:val="00192EAD"/>
    <w:rsid w:val="00193118"/>
    <w:rsid w:val="001936DC"/>
    <w:rsid w:val="00193915"/>
    <w:rsid w:val="001A1A23"/>
    <w:rsid w:val="001A22D2"/>
    <w:rsid w:val="001A31BE"/>
    <w:rsid w:val="001A32F0"/>
    <w:rsid w:val="001A3646"/>
    <w:rsid w:val="001A4616"/>
    <w:rsid w:val="001A5567"/>
    <w:rsid w:val="001A7E92"/>
    <w:rsid w:val="001B142B"/>
    <w:rsid w:val="001B14BC"/>
    <w:rsid w:val="001B1B43"/>
    <w:rsid w:val="001B226A"/>
    <w:rsid w:val="001B252F"/>
    <w:rsid w:val="001B2E78"/>
    <w:rsid w:val="001B3B31"/>
    <w:rsid w:val="001B4AF0"/>
    <w:rsid w:val="001B5DB8"/>
    <w:rsid w:val="001B5E94"/>
    <w:rsid w:val="001B633C"/>
    <w:rsid w:val="001B6C7D"/>
    <w:rsid w:val="001B7AA0"/>
    <w:rsid w:val="001C13A0"/>
    <w:rsid w:val="001C28F3"/>
    <w:rsid w:val="001C6BCA"/>
    <w:rsid w:val="001C7CED"/>
    <w:rsid w:val="001D042C"/>
    <w:rsid w:val="001D0D03"/>
    <w:rsid w:val="001D1F65"/>
    <w:rsid w:val="001D42F4"/>
    <w:rsid w:val="001D4BEE"/>
    <w:rsid w:val="001D4CD8"/>
    <w:rsid w:val="001D6671"/>
    <w:rsid w:val="001D6972"/>
    <w:rsid w:val="001D6B16"/>
    <w:rsid w:val="001D75F6"/>
    <w:rsid w:val="001E1183"/>
    <w:rsid w:val="001E36B2"/>
    <w:rsid w:val="001E5D23"/>
    <w:rsid w:val="001F0479"/>
    <w:rsid w:val="001F07D7"/>
    <w:rsid w:val="001F0963"/>
    <w:rsid w:val="001F10BA"/>
    <w:rsid w:val="001F11C2"/>
    <w:rsid w:val="001F1546"/>
    <w:rsid w:val="001F3AF0"/>
    <w:rsid w:val="001F7217"/>
    <w:rsid w:val="001F7E5A"/>
    <w:rsid w:val="00201B61"/>
    <w:rsid w:val="00202884"/>
    <w:rsid w:val="002044F4"/>
    <w:rsid w:val="00206A49"/>
    <w:rsid w:val="002103AF"/>
    <w:rsid w:val="00210CBD"/>
    <w:rsid w:val="00211585"/>
    <w:rsid w:val="00212CB7"/>
    <w:rsid w:val="00214F29"/>
    <w:rsid w:val="00215AA8"/>
    <w:rsid w:val="00216252"/>
    <w:rsid w:val="002171BE"/>
    <w:rsid w:val="00220CF0"/>
    <w:rsid w:val="0022210B"/>
    <w:rsid w:val="00223E8A"/>
    <w:rsid w:val="00225B6C"/>
    <w:rsid w:val="00226050"/>
    <w:rsid w:val="00231051"/>
    <w:rsid w:val="00231077"/>
    <w:rsid w:val="00232A6D"/>
    <w:rsid w:val="00233B10"/>
    <w:rsid w:val="002354AA"/>
    <w:rsid w:val="002378CF"/>
    <w:rsid w:val="00240DA6"/>
    <w:rsid w:val="00241BDA"/>
    <w:rsid w:val="00244593"/>
    <w:rsid w:val="002458E2"/>
    <w:rsid w:val="00246FAD"/>
    <w:rsid w:val="00250B6D"/>
    <w:rsid w:val="0025451D"/>
    <w:rsid w:val="00254642"/>
    <w:rsid w:val="00254699"/>
    <w:rsid w:val="00261C7B"/>
    <w:rsid w:val="00265B27"/>
    <w:rsid w:val="00265BE6"/>
    <w:rsid w:val="0026662E"/>
    <w:rsid w:val="00270A02"/>
    <w:rsid w:val="00270E2A"/>
    <w:rsid w:val="00274433"/>
    <w:rsid w:val="0027506E"/>
    <w:rsid w:val="0027520B"/>
    <w:rsid w:val="00276266"/>
    <w:rsid w:val="00277224"/>
    <w:rsid w:val="00280432"/>
    <w:rsid w:val="00283107"/>
    <w:rsid w:val="00293681"/>
    <w:rsid w:val="0029397C"/>
    <w:rsid w:val="00294325"/>
    <w:rsid w:val="0029453A"/>
    <w:rsid w:val="00294ED6"/>
    <w:rsid w:val="002978B8"/>
    <w:rsid w:val="002A063D"/>
    <w:rsid w:val="002A0E60"/>
    <w:rsid w:val="002A142F"/>
    <w:rsid w:val="002A1EA1"/>
    <w:rsid w:val="002A24B0"/>
    <w:rsid w:val="002A529F"/>
    <w:rsid w:val="002A58EA"/>
    <w:rsid w:val="002B16E5"/>
    <w:rsid w:val="002B3240"/>
    <w:rsid w:val="002B3A58"/>
    <w:rsid w:val="002B3D8D"/>
    <w:rsid w:val="002B69F3"/>
    <w:rsid w:val="002B76B3"/>
    <w:rsid w:val="002C193D"/>
    <w:rsid w:val="002C1BD6"/>
    <w:rsid w:val="002C1BF0"/>
    <w:rsid w:val="002C2DC5"/>
    <w:rsid w:val="002C3114"/>
    <w:rsid w:val="002C5CE8"/>
    <w:rsid w:val="002C5F25"/>
    <w:rsid w:val="002C6AA0"/>
    <w:rsid w:val="002C73BE"/>
    <w:rsid w:val="002C7CA0"/>
    <w:rsid w:val="002D4843"/>
    <w:rsid w:val="002D48E0"/>
    <w:rsid w:val="002E2DAB"/>
    <w:rsid w:val="002E543B"/>
    <w:rsid w:val="002E6505"/>
    <w:rsid w:val="002F5353"/>
    <w:rsid w:val="002F5CBC"/>
    <w:rsid w:val="002F6345"/>
    <w:rsid w:val="002F69B2"/>
    <w:rsid w:val="002F73E1"/>
    <w:rsid w:val="002F7989"/>
    <w:rsid w:val="003011ED"/>
    <w:rsid w:val="00303C96"/>
    <w:rsid w:val="00304163"/>
    <w:rsid w:val="0030472C"/>
    <w:rsid w:val="00305844"/>
    <w:rsid w:val="003067EB"/>
    <w:rsid w:val="00306A08"/>
    <w:rsid w:val="0031249F"/>
    <w:rsid w:val="00313E47"/>
    <w:rsid w:val="0031420A"/>
    <w:rsid w:val="00314237"/>
    <w:rsid w:val="00315014"/>
    <w:rsid w:val="003204E8"/>
    <w:rsid w:val="00320B6A"/>
    <w:rsid w:val="003235D0"/>
    <w:rsid w:val="003244EA"/>
    <w:rsid w:val="00324A61"/>
    <w:rsid w:val="00325144"/>
    <w:rsid w:val="0032563A"/>
    <w:rsid w:val="00331A46"/>
    <w:rsid w:val="003344D7"/>
    <w:rsid w:val="00334C6A"/>
    <w:rsid w:val="0033553E"/>
    <w:rsid w:val="00335EC4"/>
    <w:rsid w:val="003361E3"/>
    <w:rsid w:val="00336982"/>
    <w:rsid w:val="00336B07"/>
    <w:rsid w:val="00336B65"/>
    <w:rsid w:val="0034318C"/>
    <w:rsid w:val="00343316"/>
    <w:rsid w:val="003440BA"/>
    <w:rsid w:val="003441FA"/>
    <w:rsid w:val="003442B0"/>
    <w:rsid w:val="00344989"/>
    <w:rsid w:val="003457B6"/>
    <w:rsid w:val="003463D3"/>
    <w:rsid w:val="0034700A"/>
    <w:rsid w:val="00350064"/>
    <w:rsid w:val="00351A0B"/>
    <w:rsid w:val="003533A3"/>
    <w:rsid w:val="003537F0"/>
    <w:rsid w:val="00354396"/>
    <w:rsid w:val="00354DB5"/>
    <w:rsid w:val="00354E62"/>
    <w:rsid w:val="0035661D"/>
    <w:rsid w:val="0035724F"/>
    <w:rsid w:val="00357567"/>
    <w:rsid w:val="00362C4A"/>
    <w:rsid w:val="003631D5"/>
    <w:rsid w:val="003633B6"/>
    <w:rsid w:val="00363B61"/>
    <w:rsid w:val="00365B0D"/>
    <w:rsid w:val="00367AB7"/>
    <w:rsid w:val="00371ECB"/>
    <w:rsid w:val="00373AC6"/>
    <w:rsid w:val="00380569"/>
    <w:rsid w:val="00380D15"/>
    <w:rsid w:val="003845A9"/>
    <w:rsid w:val="0038476E"/>
    <w:rsid w:val="0038633B"/>
    <w:rsid w:val="0038769C"/>
    <w:rsid w:val="00387C7E"/>
    <w:rsid w:val="00391B98"/>
    <w:rsid w:val="00392008"/>
    <w:rsid w:val="003928FD"/>
    <w:rsid w:val="003958B7"/>
    <w:rsid w:val="00396DE4"/>
    <w:rsid w:val="003A1220"/>
    <w:rsid w:val="003A2E71"/>
    <w:rsid w:val="003A34AB"/>
    <w:rsid w:val="003A55F7"/>
    <w:rsid w:val="003A561F"/>
    <w:rsid w:val="003A72D9"/>
    <w:rsid w:val="003A7E34"/>
    <w:rsid w:val="003B06F1"/>
    <w:rsid w:val="003B0988"/>
    <w:rsid w:val="003B2749"/>
    <w:rsid w:val="003B2C14"/>
    <w:rsid w:val="003B3EDB"/>
    <w:rsid w:val="003B4E57"/>
    <w:rsid w:val="003B5863"/>
    <w:rsid w:val="003C1634"/>
    <w:rsid w:val="003C1B77"/>
    <w:rsid w:val="003C21CD"/>
    <w:rsid w:val="003C2912"/>
    <w:rsid w:val="003C3B10"/>
    <w:rsid w:val="003C449B"/>
    <w:rsid w:val="003C47F3"/>
    <w:rsid w:val="003C5DC0"/>
    <w:rsid w:val="003D0117"/>
    <w:rsid w:val="003D16B6"/>
    <w:rsid w:val="003D2590"/>
    <w:rsid w:val="003D4B17"/>
    <w:rsid w:val="003D772C"/>
    <w:rsid w:val="003E07E8"/>
    <w:rsid w:val="003E12ED"/>
    <w:rsid w:val="003E2649"/>
    <w:rsid w:val="003E34E8"/>
    <w:rsid w:val="003E35EF"/>
    <w:rsid w:val="003E4660"/>
    <w:rsid w:val="003E46A9"/>
    <w:rsid w:val="003E5DDA"/>
    <w:rsid w:val="003F033C"/>
    <w:rsid w:val="003F0735"/>
    <w:rsid w:val="003F1E04"/>
    <w:rsid w:val="003F3F10"/>
    <w:rsid w:val="003F4579"/>
    <w:rsid w:val="003F597F"/>
    <w:rsid w:val="003F73A1"/>
    <w:rsid w:val="00400CA1"/>
    <w:rsid w:val="004014E8"/>
    <w:rsid w:val="0040150C"/>
    <w:rsid w:val="004016CC"/>
    <w:rsid w:val="004024EE"/>
    <w:rsid w:val="00403100"/>
    <w:rsid w:val="004054D6"/>
    <w:rsid w:val="00405926"/>
    <w:rsid w:val="004111E3"/>
    <w:rsid w:val="004129C6"/>
    <w:rsid w:val="0041381C"/>
    <w:rsid w:val="00414C02"/>
    <w:rsid w:val="0041607B"/>
    <w:rsid w:val="00416EC1"/>
    <w:rsid w:val="004209F8"/>
    <w:rsid w:val="00420AD7"/>
    <w:rsid w:val="00420E9A"/>
    <w:rsid w:val="004216AF"/>
    <w:rsid w:val="00423498"/>
    <w:rsid w:val="00425C8E"/>
    <w:rsid w:val="00426C29"/>
    <w:rsid w:val="00426D81"/>
    <w:rsid w:val="004301EB"/>
    <w:rsid w:val="004322A0"/>
    <w:rsid w:val="004349F8"/>
    <w:rsid w:val="00435F67"/>
    <w:rsid w:val="00436B43"/>
    <w:rsid w:val="00440D2C"/>
    <w:rsid w:val="00441D94"/>
    <w:rsid w:val="0044447C"/>
    <w:rsid w:val="00446302"/>
    <w:rsid w:val="00446784"/>
    <w:rsid w:val="004472EB"/>
    <w:rsid w:val="00451505"/>
    <w:rsid w:val="00452784"/>
    <w:rsid w:val="00452C68"/>
    <w:rsid w:val="00452FF9"/>
    <w:rsid w:val="00453385"/>
    <w:rsid w:val="004551D5"/>
    <w:rsid w:val="004554E6"/>
    <w:rsid w:val="00455844"/>
    <w:rsid w:val="00456364"/>
    <w:rsid w:val="00456F38"/>
    <w:rsid w:val="00457B6F"/>
    <w:rsid w:val="004603FA"/>
    <w:rsid w:val="00461621"/>
    <w:rsid w:val="00461EB5"/>
    <w:rsid w:val="00462D72"/>
    <w:rsid w:val="00463F33"/>
    <w:rsid w:val="00464DF1"/>
    <w:rsid w:val="004658F4"/>
    <w:rsid w:val="00467D73"/>
    <w:rsid w:val="00470322"/>
    <w:rsid w:val="00471561"/>
    <w:rsid w:val="004727D2"/>
    <w:rsid w:val="00473CEB"/>
    <w:rsid w:val="00474C3D"/>
    <w:rsid w:val="004751B4"/>
    <w:rsid w:val="0047683F"/>
    <w:rsid w:val="00476B2C"/>
    <w:rsid w:val="004808D2"/>
    <w:rsid w:val="004814BA"/>
    <w:rsid w:val="0048241B"/>
    <w:rsid w:val="00484BAA"/>
    <w:rsid w:val="0048746F"/>
    <w:rsid w:val="00487EFA"/>
    <w:rsid w:val="0049108A"/>
    <w:rsid w:val="004A1C8E"/>
    <w:rsid w:val="004A2372"/>
    <w:rsid w:val="004A2836"/>
    <w:rsid w:val="004A4AB2"/>
    <w:rsid w:val="004A53BC"/>
    <w:rsid w:val="004A5635"/>
    <w:rsid w:val="004A69CF"/>
    <w:rsid w:val="004A6ED5"/>
    <w:rsid w:val="004B46EB"/>
    <w:rsid w:val="004C0548"/>
    <w:rsid w:val="004C2DF6"/>
    <w:rsid w:val="004C40E0"/>
    <w:rsid w:val="004C6BB1"/>
    <w:rsid w:val="004C73EF"/>
    <w:rsid w:val="004C7EC5"/>
    <w:rsid w:val="004D158F"/>
    <w:rsid w:val="004E33C0"/>
    <w:rsid w:val="004E535F"/>
    <w:rsid w:val="004E6F78"/>
    <w:rsid w:val="004E71A4"/>
    <w:rsid w:val="004F117E"/>
    <w:rsid w:val="004F1B8F"/>
    <w:rsid w:val="004F241B"/>
    <w:rsid w:val="004F3737"/>
    <w:rsid w:val="004F64F3"/>
    <w:rsid w:val="004F704A"/>
    <w:rsid w:val="004F7BF4"/>
    <w:rsid w:val="0050187B"/>
    <w:rsid w:val="005019FA"/>
    <w:rsid w:val="00503B65"/>
    <w:rsid w:val="00504025"/>
    <w:rsid w:val="005042BE"/>
    <w:rsid w:val="00504AD5"/>
    <w:rsid w:val="00504C54"/>
    <w:rsid w:val="00504D99"/>
    <w:rsid w:val="00505EE9"/>
    <w:rsid w:val="005064A4"/>
    <w:rsid w:val="00506DFF"/>
    <w:rsid w:val="00511705"/>
    <w:rsid w:val="00511D6A"/>
    <w:rsid w:val="005131FB"/>
    <w:rsid w:val="00513478"/>
    <w:rsid w:val="00516A8B"/>
    <w:rsid w:val="00521283"/>
    <w:rsid w:val="00521C22"/>
    <w:rsid w:val="00521CDB"/>
    <w:rsid w:val="00522ED0"/>
    <w:rsid w:val="00524076"/>
    <w:rsid w:val="00525442"/>
    <w:rsid w:val="0052691B"/>
    <w:rsid w:val="00527820"/>
    <w:rsid w:val="005318A2"/>
    <w:rsid w:val="0053461F"/>
    <w:rsid w:val="00535014"/>
    <w:rsid w:val="00536348"/>
    <w:rsid w:val="00536378"/>
    <w:rsid w:val="005366AE"/>
    <w:rsid w:val="0054225A"/>
    <w:rsid w:val="00542370"/>
    <w:rsid w:val="005444B7"/>
    <w:rsid w:val="005445D0"/>
    <w:rsid w:val="00553073"/>
    <w:rsid w:val="00553722"/>
    <w:rsid w:val="00553F40"/>
    <w:rsid w:val="005554C5"/>
    <w:rsid w:val="0055776A"/>
    <w:rsid w:val="0056031B"/>
    <w:rsid w:val="005610CA"/>
    <w:rsid w:val="00567AC1"/>
    <w:rsid w:val="00567F14"/>
    <w:rsid w:val="00570FD6"/>
    <w:rsid w:val="00571D1F"/>
    <w:rsid w:val="00571F39"/>
    <w:rsid w:val="00573341"/>
    <w:rsid w:val="0057379C"/>
    <w:rsid w:val="00573BE2"/>
    <w:rsid w:val="005757A5"/>
    <w:rsid w:val="00576B5F"/>
    <w:rsid w:val="005779C0"/>
    <w:rsid w:val="0058023B"/>
    <w:rsid w:val="00582587"/>
    <w:rsid w:val="00583704"/>
    <w:rsid w:val="0058593E"/>
    <w:rsid w:val="0058700E"/>
    <w:rsid w:val="00590A60"/>
    <w:rsid w:val="00592F8C"/>
    <w:rsid w:val="00595172"/>
    <w:rsid w:val="005A0DD0"/>
    <w:rsid w:val="005A1D71"/>
    <w:rsid w:val="005A66F1"/>
    <w:rsid w:val="005A6EAC"/>
    <w:rsid w:val="005A7F75"/>
    <w:rsid w:val="005B0A85"/>
    <w:rsid w:val="005B0E89"/>
    <w:rsid w:val="005B248F"/>
    <w:rsid w:val="005B3D33"/>
    <w:rsid w:val="005B4F18"/>
    <w:rsid w:val="005B5F2C"/>
    <w:rsid w:val="005B615B"/>
    <w:rsid w:val="005B71C4"/>
    <w:rsid w:val="005B7AB4"/>
    <w:rsid w:val="005C4848"/>
    <w:rsid w:val="005C62E9"/>
    <w:rsid w:val="005C6728"/>
    <w:rsid w:val="005C6863"/>
    <w:rsid w:val="005C7F0F"/>
    <w:rsid w:val="005D0B2C"/>
    <w:rsid w:val="005D2AA2"/>
    <w:rsid w:val="005D2CE6"/>
    <w:rsid w:val="005D337D"/>
    <w:rsid w:val="005D43D9"/>
    <w:rsid w:val="005D4A35"/>
    <w:rsid w:val="005D57D7"/>
    <w:rsid w:val="005D62A4"/>
    <w:rsid w:val="005D6668"/>
    <w:rsid w:val="005E0462"/>
    <w:rsid w:val="005E474C"/>
    <w:rsid w:val="005E4FE8"/>
    <w:rsid w:val="005E57C7"/>
    <w:rsid w:val="005E6672"/>
    <w:rsid w:val="005E6721"/>
    <w:rsid w:val="005E6811"/>
    <w:rsid w:val="005F2130"/>
    <w:rsid w:val="005F2CCD"/>
    <w:rsid w:val="005F2E92"/>
    <w:rsid w:val="005F4349"/>
    <w:rsid w:val="005F493A"/>
    <w:rsid w:val="005F4AE3"/>
    <w:rsid w:val="005F4CCF"/>
    <w:rsid w:val="005F63C6"/>
    <w:rsid w:val="005F7C37"/>
    <w:rsid w:val="00602DD8"/>
    <w:rsid w:val="00603DBC"/>
    <w:rsid w:val="006044BE"/>
    <w:rsid w:val="00604A69"/>
    <w:rsid w:val="006108B0"/>
    <w:rsid w:val="0061375A"/>
    <w:rsid w:val="0061411A"/>
    <w:rsid w:val="0062152E"/>
    <w:rsid w:val="00626624"/>
    <w:rsid w:val="0062664A"/>
    <w:rsid w:val="00627227"/>
    <w:rsid w:val="00627B05"/>
    <w:rsid w:val="00627E61"/>
    <w:rsid w:val="0063099A"/>
    <w:rsid w:val="00631074"/>
    <w:rsid w:val="00632345"/>
    <w:rsid w:val="00632348"/>
    <w:rsid w:val="00632EB4"/>
    <w:rsid w:val="00633186"/>
    <w:rsid w:val="00634992"/>
    <w:rsid w:val="00634F11"/>
    <w:rsid w:val="00635965"/>
    <w:rsid w:val="00640225"/>
    <w:rsid w:val="006413D5"/>
    <w:rsid w:val="00643519"/>
    <w:rsid w:val="0064506C"/>
    <w:rsid w:val="00645739"/>
    <w:rsid w:val="0064580D"/>
    <w:rsid w:val="00645F95"/>
    <w:rsid w:val="0064724C"/>
    <w:rsid w:val="006526BD"/>
    <w:rsid w:val="00653609"/>
    <w:rsid w:val="00654645"/>
    <w:rsid w:val="00654A9A"/>
    <w:rsid w:val="00655ACD"/>
    <w:rsid w:val="00655D9A"/>
    <w:rsid w:val="006568B3"/>
    <w:rsid w:val="006601C0"/>
    <w:rsid w:val="006624F6"/>
    <w:rsid w:val="00665326"/>
    <w:rsid w:val="006662C4"/>
    <w:rsid w:val="00666A8E"/>
    <w:rsid w:val="006671DB"/>
    <w:rsid w:val="00667650"/>
    <w:rsid w:val="00667AAC"/>
    <w:rsid w:val="00670F98"/>
    <w:rsid w:val="00672B95"/>
    <w:rsid w:val="00673377"/>
    <w:rsid w:val="006739EF"/>
    <w:rsid w:val="00673A03"/>
    <w:rsid w:val="00673B4F"/>
    <w:rsid w:val="00674862"/>
    <w:rsid w:val="00675731"/>
    <w:rsid w:val="0067720E"/>
    <w:rsid w:val="0068050F"/>
    <w:rsid w:val="00681242"/>
    <w:rsid w:val="006813E6"/>
    <w:rsid w:val="006826F1"/>
    <w:rsid w:val="0068307C"/>
    <w:rsid w:val="00685D88"/>
    <w:rsid w:val="00686FAA"/>
    <w:rsid w:val="0068793A"/>
    <w:rsid w:val="006907C0"/>
    <w:rsid w:val="00691175"/>
    <w:rsid w:val="00691A5F"/>
    <w:rsid w:val="00694015"/>
    <w:rsid w:val="00695C9A"/>
    <w:rsid w:val="006A4B4D"/>
    <w:rsid w:val="006A680A"/>
    <w:rsid w:val="006A6F31"/>
    <w:rsid w:val="006A7E0E"/>
    <w:rsid w:val="006B0BBC"/>
    <w:rsid w:val="006B35B2"/>
    <w:rsid w:val="006B5058"/>
    <w:rsid w:val="006B55DD"/>
    <w:rsid w:val="006B5F29"/>
    <w:rsid w:val="006B6DBD"/>
    <w:rsid w:val="006B7656"/>
    <w:rsid w:val="006C02E7"/>
    <w:rsid w:val="006C03AB"/>
    <w:rsid w:val="006C0E53"/>
    <w:rsid w:val="006C1EF3"/>
    <w:rsid w:val="006C457C"/>
    <w:rsid w:val="006C69FD"/>
    <w:rsid w:val="006D0C5E"/>
    <w:rsid w:val="006D142C"/>
    <w:rsid w:val="006D1501"/>
    <w:rsid w:val="006D2480"/>
    <w:rsid w:val="006D2842"/>
    <w:rsid w:val="006D4C12"/>
    <w:rsid w:val="006D70BA"/>
    <w:rsid w:val="006D7EE9"/>
    <w:rsid w:val="006E2C76"/>
    <w:rsid w:val="006E5159"/>
    <w:rsid w:val="006E7800"/>
    <w:rsid w:val="006E7C8A"/>
    <w:rsid w:val="006F01A7"/>
    <w:rsid w:val="006F110F"/>
    <w:rsid w:val="006F15C8"/>
    <w:rsid w:val="006F2153"/>
    <w:rsid w:val="006F3E3D"/>
    <w:rsid w:val="006F6A61"/>
    <w:rsid w:val="006F6E15"/>
    <w:rsid w:val="006F6E87"/>
    <w:rsid w:val="006F7A66"/>
    <w:rsid w:val="00700CF8"/>
    <w:rsid w:val="00700E77"/>
    <w:rsid w:val="00701538"/>
    <w:rsid w:val="00702CC1"/>
    <w:rsid w:val="00705926"/>
    <w:rsid w:val="00706984"/>
    <w:rsid w:val="00707240"/>
    <w:rsid w:val="007126A4"/>
    <w:rsid w:val="00714311"/>
    <w:rsid w:val="00714539"/>
    <w:rsid w:val="00715C07"/>
    <w:rsid w:val="00716731"/>
    <w:rsid w:val="007169FD"/>
    <w:rsid w:val="007205D1"/>
    <w:rsid w:val="0072144F"/>
    <w:rsid w:val="00722506"/>
    <w:rsid w:val="007231DF"/>
    <w:rsid w:val="00724F36"/>
    <w:rsid w:val="00725C97"/>
    <w:rsid w:val="00726A1F"/>
    <w:rsid w:val="007319CD"/>
    <w:rsid w:val="00732111"/>
    <w:rsid w:val="007321E2"/>
    <w:rsid w:val="0074350F"/>
    <w:rsid w:val="0074357A"/>
    <w:rsid w:val="00744BD3"/>
    <w:rsid w:val="0074576B"/>
    <w:rsid w:val="00745CF5"/>
    <w:rsid w:val="007468D7"/>
    <w:rsid w:val="00751539"/>
    <w:rsid w:val="00751A56"/>
    <w:rsid w:val="00752C72"/>
    <w:rsid w:val="007547C5"/>
    <w:rsid w:val="007548D8"/>
    <w:rsid w:val="00755373"/>
    <w:rsid w:val="00756A19"/>
    <w:rsid w:val="00760F55"/>
    <w:rsid w:val="007616D3"/>
    <w:rsid w:val="00763EA5"/>
    <w:rsid w:val="0076458E"/>
    <w:rsid w:val="00770E37"/>
    <w:rsid w:val="00771263"/>
    <w:rsid w:val="007714EC"/>
    <w:rsid w:val="00771E2C"/>
    <w:rsid w:val="00772072"/>
    <w:rsid w:val="00774680"/>
    <w:rsid w:val="0078154F"/>
    <w:rsid w:val="0078365A"/>
    <w:rsid w:val="00784AED"/>
    <w:rsid w:val="00786329"/>
    <w:rsid w:val="00786BB2"/>
    <w:rsid w:val="00787E80"/>
    <w:rsid w:val="00790B49"/>
    <w:rsid w:val="00791CC4"/>
    <w:rsid w:val="007934E6"/>
    <w:rsid w:val="00793787"/>
    <w:rsid w:val="00793A51"/>
    <w:rsid w:val="007942E0"/>
    <w:rsid w:val="007955A8"/>
    <w:rsid w:val="007977AD"/>
    <w:rsid w:val="007A143C"/>
    <w:rsid w:val="007A1B1E"/>
    <w:rsid w:val="007A4699"/>
    <w:rsid w:val="007A53B2"/>
    <w:rsid w:val="007A684E"/>
    <w:rsid w:val="007A721C"/>
    <w:rsid w:val="007B0ADC"/>
    <w:rsid w:val="007B242F"/>
    <w:rsid w:val="007B68CE"/>
    <w:rsid w:val="007B7C8B"/>
    <w:rsid w:val="007C01EF"/>
    <w:rsid w:val="007C107C"/>
    <w:rsid w:val="007C2892"/>
    <w:rsid w:val="007C54CD"/>
    <w:rsid w:val="007C72EE"/>
    <w:rsid w:val="007C7421"/>
    <w:rsid w:val="007D2BF6"/>
    <w:rsid w:val="007D379F"/>
    <w:rsid w:val="007D592B"/>
    <w:rsid w:val="007D6CFE"/>
    <w:rsid w:val="007D6D76"/>
    <w:rsid w:val="007D7013"/>
    <w:rsid w:val="007D767D"/>
    <w:rsid w:val="007E0880"/>
    <w:rsid w:val="007E0DDD"/>
    <w:rsid w:val="007E3E99"/>
    <w:rsid w:val="007F164D"/>
    <w:rsid w:val="007F2A5C"/>
    <w:rsid w:val="007F51DD"/>
    <w:rsid w:val="007F7818"/>
    <w:rsid w:val="00801C80"/>
    <w:rsid w:val="008040A9"/>
    <w:rsid w:val="008042D1"/>
    <w:rsid w:val="00804381"/>
    <w:rsid w:val="00807425"/>
    <w:rsid w:val="00812941"/>
    <w:rsid w:val="0081365A"/>
    <w:rsid w:val="00813B56"/>
    <w:rsid w:val="00813F1D"/>
    <w:rsid w:val="008159FA"/>
    <w:rsid w:val="00817A1E"/>
    <w:rsid w:val="00823F21"/>
    <w:rsid w:val="00824ADA"/>
    <w:rsid w:val="008250D4"/>
    <w:rsid w:val="008266BE"/>
    <w:rsid w:val="00832D28"/>
    <w:rsid w:val="00833863"/>
    <w:rsid w:val="008352FA"/>
    <w:rsid w:val="00835C49"/>
    <w:rsid w:val="008369DC"/>
    <w:rsid w:val="00837443"/>
    <w:rsid w:val="00841CA6"/>
    <w:rsid w:val="008445AF"/>
    <w:rsid w:val="00844638"/>
    <w:rsid w:val="0084730C"/>
    <w:rsid w:val="00847B89"/>
    <w:rsid w:val="00847E1A"/>
    <w:rsid w:val="00850A9D"/>
    <w:rsid w:val="00852FE8"/>
    <w:rsid w:val="00853C92"/>
    <w:rsid w:val="00853CE6"/>
    <w:rsid w:val="00854764"/>
    <w:rsid w:val="00860C1F"/>
    <w:rsid w:val="00862D27"/>
    <w:rsid w:val="00863DE6"/>
    <w:rsid w:val="00864191"/>
    <w:rsid w:val="00864AEF"/>
    <w:rsid w:val="00864F81"/>
    <w:rsid w:val="00865896"/>
    <w:rsid w:val="00867078"/>
    <w:rsid w:val="008709F8"/>
    <w:rsid w:val="00871F2D"/>
    <w:rsid w:val="008728D6"/>
    <w:rsid w:val="00874537"/>
    <w:rsid w:val="00877F5E"/>
    <w:rsid w:val="00880014"/>
    <w:rsid w:val="00880ABF"/>
    <w:rsid w:val="00880F41"/>
    <w:rsid w:val="008822D5"/>
    <w:rsid w:val="008861E1"/>
    <w:rsid w:val="00886874"/>
    <w:rsid w:val="008876FC"/>
    <w:rsid w:val="00892BBC"/>
    <w:rsid w:val="00895CB7"/>
    <w:rsid w:val="0089659D"/>
    <w:rsid w:val="00896A41"/>
    <w:rsid w:val="00896E36"/>
    <w:rsid w:val="00897084"/>
    <w:rsid w:val="0089750A"/>
    <w:rsid w:val="008A033A"/>
    <w:rsid w:val="008A100F"/>
    <w:rsid w:val="008A2714"/>
    <w:rsid w:val="008A4912"/>
    <w:rsid w:val="008A7B3F"/>
    <w:rsid w:val="008A7DFA"/>
    <w:rsid w:val="008B0589"/>
    <w:rsid w:val="008B0983"/>
    <w:rsid w:val="008B1C1F"/>
    <w:rsid w:val="008B2AB7"/>
    <w:rsid w:val="008B34CE"/>
    <w:rsid w:val="008B62F9"/>
    <w:rsid w:val="008B6683"/>
    <w:rsid w:val="008C48F1"/>
    <w:rsid w:val="008C5C92"/>
    <w:rsid w:val="008D089C"/>
    <w:rsid w:val="008D12F2"/>
    <w:rsid w:val="008D1315"/>
    <w:rsid w:val="008D160A"/>
    <w:rsid w:val="008D1C69"/>
    <w:rsid w:val="008D322E"/>
    <w:rsid w:val="008D4CDB"/>
    <w:rsid w:val="008D4E34"/>
    <w:rsid w:val="008D65C2"/>
    <w:rsid w:val="008D6DB5"/>
    <w:rsid w:val="008E12F7"/>
    <w:rsid w:val="008E1C43"/>
    <w:rsid w:val="008E49FA"/>
    <w:rsid w:val="008E5BDF"/>
    <w:rsid w:val="008E7034"/>
    <w:rsid w:val="008E7E69"/>
    <w:rsid w:val="008F26A3"/>
    <w:rsid w:val="008F4A43"/>
    <w:rsid w:val="008F4A8A"/>
    <w:rsid w:val="008F52BD"/>
    <w:rsid w:val="008F53D0"/>
    <w:rsid w:val="008F5D74"/>
    <w:rsid w:val="008F7E44"/>
    <w:rsid w:val="00901B08"/>
    <w:rsid w:val="009027C5"/>
    <w:rsid w:val="009040F3"/>
    <w:rsid w:val="009042D9"/>
    <w:rsid w:val="0090506F"/>
    <w:rsid w:val="00905A8F"/>
    <w:rsid w:val="0091075E"/>
    <w:rsid w:val="00911311"/>
    <w:rsid w:val="00912AAF"/>
    <w:rsid w:val="00913D87"/>
    <w:rsid w:val="00914802"/>
    <w:rsid w:val="00914939"/>
    <w:rsid w:val="00914B60"/>
    <w:rsid w:val="009158D7"/>
    <w:rsid w:val="00916539"/>
    <w:rsid w:val="00916E80"/>
    <w:rsid w:val="009175F7"/>
    <w:rsid w:val="00920C0D"/>
    <w:rsid w:val="00922AAB"/>
    <w:rsid w:val="00923F0A"/>
    <w:rsid w:val="00924AB9"/>
    <w:rsid w:val="00924CF2"/>
    <w:rsid w:val="00931BD4"/>
    <w:rsid w:val="00932071"/>
    <w:rsid w:val="009356D4"/>
    <w:rsid w:val="009359C1"/>
    <w:rsid w:val="0093618C"/>
    <w:rsid w:val="00936194"/>
    <w:rsid w:val="00937B9D"/>
    <w:rsid w:val="00940116"/>
    <w:rsid w:val="0094211A"/>
    <w:rsid w:val="0094306B"/>
    <w:rsid w:val="009439DF"/>
    <w:rsid w:val="00945198"/>
    <w:rsid w:val="009454E7"/>
    <w:rsid w:val="00946221"/>
    <w:rsid w:val="00950CE8"/>
    <w:rsid w:val="00951E9E"/>
    <w:rsid w:val="009522B0"/>
    <w:rsid w:val="0095274A"/>
    <w:rsid w:val="00953022"/>
    <w:rsid w:val="00954358"/>
    <w:rsid w:val="0095580D"/>
    <w:rsid w:val="009566DC"/>
    <w:rsid w:val="00957D43"/>
    <w:rsid w:val="0096159F"/>
    <w:rsid w:val="009655E2"/>
    <w:rsid w:val="009677BF"/>
    <w:rsid w:val="009707FE"/>
    <w:rsid w:val="00973FCA"/>
    <w:rsid w:val="0097659F"/>
    <w:rsid w:val="009826F2"/>
    <w:rsid w:val="0098641C"/>
    <w:rsid w:val="009901C4"/>
    <w:rsid w:val="00991E42"/>
    <w:rsid w:val="0099224C"/>
    <w:rsid w:val="009963BB"/>
    <w:rsid w:val="00997807"/>
    <w:rsid w:val="00997AAB"/>
    <w:rsid w:val="009A2D62"/>
    <w:rsid w:val="009A47E7"/>
    <w:rsid w:val="009A5453"/>
    <w:rsid w:val="009A553A"/>
    <w:rsid w:val="009A5FC9"/>
    <w:rsid w:val="009A6BB4"/>
    <w:rsid w:val="009A792F"/>
    <w:rsid w:val="009A7A60"/>
    <w:rsid w:val="009B0FAE"/>
    <w:rsid w:val="009B1032"/>
    <w:rsid w:val="009B2829"/>
    <w:rsid w:val="009B286C"/>
    <w:rsid w:val="009C365B"/>
    <w:rsid w:val="009C54FC"/>
    <w:rsid w:val="009C57AF"/>
    <w:rsid w:val="009C5B5C"/>
    <w:rsid w:val="009C5D27"/>
    <w:rsid w:val="009D0879"/>
    <w:rsid w:val="009D0B9D"/>
    <w:rsid w:val="009D27F7"/>
    <w:rsid w:val="009D2D74"/>
    <w:rsid w:val="009D488A"/>
    <w:rsid w:val="009D6066"/>
    <w:rsid w:val="009E046F"/>
    <w:rsid w:val="009E15A5"/>
    <w:rsid w:val="009E162F"/>
    <w:rsid w:val="009E1655"/>
    <w:rsid w:val="009E284F"/>
    <w:rsid w:val="009E2DF3"/>
    <w:rsid w:val="009E30C6"/>
    <w:rsid w:val="009E33E4"/>
    <w:rsid w:val="009E37E9"/>
    <w:rsid w:val="009E3D21"/>
    <w:rsid w:val="009E4187"/>
    <w:rsid w:val="009E433F"/>
    <w:rsid w:val="009E445D"/>
    <w:rsid w:val="009E599C"/>
    <w:rsid w:val="009E59EF"/>
    <w:rsid w:val="009E6F08"/>
    <w:rsid w:val="009E7AFF"/>
    <w:rsid w:val="009F5E5E"/>
    <w:rsid w:val="009F61EF"/>
    <w:rsid w:val="00A00624"/>
    <w:rsid w:val="00A02EC9"/>
    <w:rsid w:val="00A03185"/>
    <w:rsid w:val="00A03917"/>
    <w:rsid w:val="00A04B17"/>
    <w:rsid w:val="00A0517B"/>
    <w:rsid w:val="00A0607B"/>
    <w:rsid w:val="00A07288"/>
    <w:rsid w:val="00A07560"/>
    <w:rsid w:val="00A12A99"/>
    <w:rsid w:val="00A1392A"/>
    <w:rsid w:val="00A161B4"/>
    <w:rsid w:val="00A20BE6"/>
    <w:rsid w:val="00A217DF"/>
    <w:rsid w:val="00A21ECD"/>
    <w:rsid w:val="00A23205"/>
    <w:rsid w:val="00A249C5"/>
    <w:rsid w:val="00A24C7C"/>
    <w:rsid w:val="00A25AF2"/>
    <w:rsid w:val="00A26472"/>
    <w:rsid w:val="00A264CD"/>
    <w:rsid w:val="00A272B2"/>
    <w:rsid w:val="00A3138C"/>
    <w:rsid w:val="00A31681"/>
    <w:rsid w:val="00A34CE2"/>
    <w:rsid w:val="00A35424"/>
    <w:rsid w:val="00A41B27"/>
    <w:rsid w:val="00A41BF0"/>
    <w:rsid w:val="00A436C1"/>
    <w:rsid w:val="00A450AE"/>
    <w:rsid w:val="00A451F4"/>
    <w:rsid w:val="00A466BE"/>
    <w:rsid w:val="00A535B4"/>
    <w:rsid w:val="00A55629"/>
    <w:rsid w:val="00A55A1A"/>
    <w:rsid w:val="00A55A50"/>
    <w:rsid w:val="00A60EE0"/>
    <w:rsid w:val="00A60FE1"/>
    <w:rsid w:val="00A63315"/>
    <w:rsid w:val="00A633B5"/>
    <w:rsid w:val="00A63EAE"/>
    <w:rsid w:val="00A64AEA"/>
    <w:rsid w:val="00A64D20"/>
    <w:rsid w:val="00A655D2"/>
    <w:rsid w:val="00A665F9"/>
    <w:rsid w:val="00A67035"/>
    <w:rsid w:val="00A70300"/>
    <w:rsid w:val="00A70CF1"/>
    <w:rsid w:val="00A70EF6"/>
    <w:rsid w:val="00A73138"/>
    <w:rsid w:val="00A736C1"/>
    <w:rsid w:val="00A756ED"/>
    <w:rsid w:val="00A75725"/>
    <w:rsid w:val="00A75FCB"/>
    <w:rsid w:val="00A76725"/>
    <w:rsid w:val="00A77570"/>
    <w:rsid w:val="00A80D06"/>
    <w:rsid w:val="00A81839"/>
    <w:rsid w:val="00A81BFE"/>
    <w:rsid w:val="00A82E28"/>
    <w:rsid w:val="00A834F0"/>
    <w:rsid w:val="00A83EA7"/>
    <w:rsid w:val="00A83F85"/>
    <w:rsid w:val="00A85023"/>
    <w:rsid w:val="00A86449"/>
    <w:rsid w:val="00A866FE"/>
    <w:rsid w:val="00A91090"/>
    <w:rsid w:val="00A91F2C"/>
    <w:rsid w:val="00A91F85"/>
    <w:rsid w:val="00A91FF8"/>
    <w:rsid w:val="00A9403A"/>
    <w:rsid w:val="00A955F3"/>
    <w:rsid w:val="00A95C76"/>
    <w:rsid w:val="00A97EB1"/>
    <w:rsid w:val="00AA05B8"/>
    <w:rsid w:val="00AA2C5E"/>
    <w:rsid w:val="00AA36DF"/>
    <w:rsid w:val="00AA4C93"/>
    <w:rsid w:val="00AA5331"/>
    <w:rsid w:val="00AA5765"/>
    <w:rsid w:val="00AB0233"/>
    <w:rsid w:val="00AB06AF"/>
    <w:rsid w:val="00AB1DCF"/>
    <w:rsid w:val="00AB5283"/>
    <w:rsid w:val="00AB7201"/>
    <w:rsid w:val="00AC0E34"/>
    <w:rsid w:val="00AC36C6"/>
    <w:rsid w:val="00AC5029"/>
    <w:rsid w:val="00AC6319"/>
    <w:rsid w:val="00AD0B76"/>
    <w:rsid w:val="00AD1632"/>
    <w:rsid w:val="00AD48DE"/>
    <w:rsid w:val="00AD4EAE"/>
    <w:rsid w:val="00AD5114"/>
    <w:rsid w:val="00AD55A7"/>
    <w:rsid w:val="00AE06CC"/>
    <w:rsid w:val="00AE12C1"/>
    <w:rsid w:val="00AE4696"/>
    <w:rsid w:val="00AE500B"/>
    <w:rsid w:val="00AE5CAD"/>
    <w:rsid w:val="00AE6BB8"/>
    <w:rsid w:val="00AE75C6"/>
    <w:rsid w:val="00AF0183"/>
    <w:rsid w:val="00AF02CB"/>
    <w:rsid w:val="00AF0FB4"/>
    <w:rsid w:val="00AF2AA9"/>
    <w:rsid w:val="00AF330C"/>
    <w:rsid w:val="00AF4BC0"/>
    <w:rsid w:val="00AF6110"/>
    <w:rsid w:val="00B01207"/>
    <w:rsid w:val="00B01449"/>
    <w:rsid w:val="00B0338A"/>
    <w:rsid w:val="00B039F2"/>
    <w:rsid w:val="00B04CD6"/>
    <w:rsid w:val="00B05745"/>
    <w:rsid w:val="00B05C5E"/>
    <w:rsid w:val="00B115D8"/>
    <w:rsid w:val="00B12628"/>
    <w:rsid w:val="00B144D6"/>
    <w:rsid w:val="00B145E4"/>
    <w:rsid w:val="00B16517"/>
    <w:rsid w:val="00B17799"/>
    <w:rsid w:val="00B17907"/>
    <w:rsid w:val="00B24606"/>
    <w:rsid w:val="00B254DC"/>
    <w:rsid w:val="00B25666"/>
    <w:rsid w:val="00B27071"/>
    <w:rsid w:val="00B3185C"/>
    <w:rsid w:val="00B32312"/>
    <w:rsid w:val="00B32F27"/>
    <w:rsid w:val="00B35264"/>
    <w:rsid w:val="00B357DB"/>
    <w:rsid w:val="00B3678A"/>
    <w:rsid w:val="00B367BD"/>
    <w:rsid w:val="00B37D64"/>
    <w:rsid w:val="00B417D2"/>
    <w:rsid w:val="00B41D17"/>
    <w:rsid w:val="00B42E69"/>
    <w:rsid w:val="00B431D8"/>
    <w:rsid w:val="00B4528A"/>
    <w:rsid w:val="00B45833"/>
    <w:rsid w:val="00B502E0"/>
    <w:rsid w:val="00B5210F"/>
    <w:rsid w:val="00B52427"/>
    <w:rsid w:val="00B55866"/>
    <w:rsid w:val="00B55894"/>
    <w:rsid w:val="00B56701"/>
    <w:rsid w:val="00B575ED"/>
    <w:rsid w:val="00B57607"/>
    <w:rsid w:val="00B63148"/>
    <w:rsid w:val="00B63C0B"/>
    <w:rsid w:val="00B65980"/>
    <w:rsid w:val="00B67916"/>
    <w:rsid w:val="00B7302D"/>
    <w:rsid w:val="00B74F93"/>
    <w:rsid w:val="00B77953"/>
    <w:rsid w:val="00B81178"/>
    <w:rsid w:val="00B81EDD"/>
    <w:rsid w:val="00B82478"/>
    <w:rsid w:val="00B82C8F"/>
    <w:rsid w:val="00B8341C"/>
    <w:rsid w:val="00B84ABE"/>
    <w:rsid w:val="00B86F7D"/>
    <w:rsid w:val="00B90E70"/>
    <w:rsid w:val="00B90FFF"/>
    <w:rsid w:val="00B919A1"/>
    <w:rsid w:val="00B9487D"/>
    <w:rsid w:val="00B95153"/>
    <w:rsid w:val="00B9580D"/>
    <w:rsid w:val="00B9667D"/>
    <w:rsid w:val="00BA06DD"/>
    <w:rsid w:val="00BA0FC5"/>
    <w:rsid w:val="00BA42C4"/>
    <w:rsid w:val="00BA431F"/>
    <w:rsid w:val="00BA6324"/>
    <w:rsid w:val="00BA64D8"/>
    <w:rsid w:val="00BA6E98"/>
    <w:rsid w:val="00BB0E83"/>
    <w:rsid w:val="00BB1A4F"/>
    <w:rsid w:val="00BB1C45"/>
    <w:rsid w:val="00BB1E0A"/>
    <w:rsid w:val="00BB5A84"/>
    <w:rsid w:val="00BB6A84"/>
    <w:rsid w:val="00BB6DE3"/>
    <w:rsid w:val="00BC2D49"/>
    <w:rsid w:val="00BC477F"/>
    <w:rsid w:val="00BC5088"/>
    <w:rsid w:val="00BC55C2"/>
    <w:rsid w:val="00BD4206"/>
    <w:rsid w:val="00BD5319"/>
    <w:rsid w:val="00BD5684"/>
    <w:rsid w:val="00BD67A0"/>
    <w:rsid w:val="00BE0E9E"/>
    <w:rsid w:val="00BE1EF4"/>
    <w:rsid w:val="00BE2A99"/>
    <w:rsid w:val="00BE64AE"/>
    <w:rsid w:val="00BE7AD8"/>
    <w:rsid w:val="00BE7B1E"/>
    <w:rsid w:val="00BE7CF6"/>
    <w:rsid w:val="00BF0B30"/>
    <w:rsid w:val="00BF1AC3"/>
    <w:rsid w:val="00BF2719"/>
    <w:rsid w:val="00BF3CB0"/>
    <w:rsid w:val="00BF55E3"/>
    <w:rsid w:val="00BF68AE"/>
    <w:rsid w:val="00C01150"/>
    <w:rsid w:val="00C016E0"/>
    <w:rsid w:val="00C019DA"/>
    <w:rsid w:val="00C053DB"/>
    <w:rsid w:val="00C076F2"/>
    <w:rsid w:val="00C109FC"/>
    <w:rsid w:val="00C115BD"/>
    <w:rsid w:val="00C122D2"/>
    <w:rsid w:val="00C1284A"/>
    <w:rsid w:val="00C13ABD"/>
    <w:rsid w:val="00C14840"/>
    <w:rsid w:val="00C15148"/>
    <w:rsid w:val="00C15310"/>
    <w:rsid w:val="00C16A59"/>
    <w:rsid w:val="00C16D2E"/>
    <w:rsid w:val="00C17CF4"/>
    <w:rsid w:val="00C20088"/>
    <w:rsid w:val="00C20643"/>
    <w:rsid w:val="00C2187F"/>
    <w:rsid w:val="00C246EA"/>
    <w:rsid w:val="00C27206"/>
    <w:rsid w:val="00C31761"/>
    <w:rsid w:val="00C3333C"/>
    <w:rsid w:val="00C37EC0"/>
    <w:rsid w:val="00C40197"/>
    <w:rsid w:val="00C41A07"/>
    <w:rsid w:val="00C45C2B"/>
    <w:rsid w:val="00C46B1F"/>
    <w:rsid w:val="00C52F8B"/>
    <w:rsid w:val="00C537C1"/>
    <w:rsid w:val="00C57BD7"/>
    <w:rsid w:val="00C57E77"/>
    <w:rsid w:val="00C57EF2"/>
    <w:rsid w:val="00C609B7"/>
    <w:rsid w:val="00C655F6"/>
    <w:rsid w:val="00C66D3A"/>
    <w:rsid w:val="00C67461"/>
    <w:rsid w:val="00C67586"/>
    <w:rsid w:val="00C67797"/>
    <w:rsid w:val="00C67AAF"/>
    <w:rsid w:val="00C70304"/>
    <w:rsid w:val="00C7108A"/>
    <w:rsid w:val="00C72747"/>
    <w:rsid w:val="00C7369A"/>
    <w:rsid w:val="00C761E3"/>
    <w:rsid w:val="00C803B0"/>
    <w:rsid w:val="00C804CB"/>
    <w:rsid w:val="00C8095D"/>
    <w:rsid w:val="00C8181B"/>
    <w:rsid w:val="00C8282C"/>
    <w:rsid w:val="00C829C6"/>
    <w:rsid w:val="00C8341E"/>
    <w:rsid w:val="00C83498"/>
    <w:rsid w:val="00C842A8"/>
    <w:rsid w:val="00C87103"/>
    <w:rsid w:val="00C87593"/>
    <w:rsid w:val="00C8763A"/>
    <w:rsid w:val="00C878B8"/>
    <w:rsid w:val="00C90656"/>
    <w:rsid w:val="00C925D7"/>
    <w:rsid w:val="00C9312C"/>
    <w:rsid w:val="00CA0374"/>
    <w:rsid w:val="00CA29A1"/>
    <w:rsid w:val="00CA5905"/>
    <w:rsid w:val="00CA7126"/>
    <w:rsid w:val="00CB0292"/>
    <w:rsid w:val="00CB1216"/>
    <w:rsid w:val="00CB187E"/>
    <w:rsid w:val="00CB21EC"/>
    <w:rsid w:val="00CB346A"/>
    <w:rsid w:val="00CB465A"/>
    <w:rsid w:val="00CC2122"/>
    <w:rsid w:val="00CC4316"/>
    <w:rsid w:val="00CC4587"/>
    <w:rsid w:val="00CC7DDC"/>
    <w:rsid w:val="00CD0E96"/>
    <w:rsid w:val="00CD4862"/>
    <w:rsid w:val="00CD56B4"/>
    <w:rsid w:val="00CD6E5B"/>
    <w:rsid w:val="00CD720F"/>
    <w:rsid w:val="00CE0F55"/>
    <w:rsid w:val="00CE30B0"/>
    <w:rsid w:val="00CE5AD1"/>
    <w:rsid w:val="00CE6679"/>
    <w:rsid w:val="00CE7E7B"/>
    <w:rsid w:val="00CF09A4"/>
    <w:rsid w:val="00CF18FD"/>
    <w:rsid w:val="00CF26BE"/>
    <w:rsid w:val="00CF3491"/>
    <w:rsid w:val="00CF548B"/>
    <w:rsid w:val="00CF7EA5"/>
    <w:rsid w:val="00D016FE"/>
    <w:rsid w:val="00D028FC"/>
    <w:rsid w:val="00D0566D"/>
    <w:rsid w:val="00D1048C"/>
    <w:rsid w:val="00D110CC"/>
    <w:rsid w:val="00D11E6B"/>
    <w:rsid w:val="00D123C0"/>
    <w:rsid w:val="00D1408E"/>
    <w:rsid w:val="00D1448F"/>
    <w:rsid w:val="00D1652E"/>
    <w:rsid w:val="00D170F6"/>
    <w:rsid w:val="00D24635"/>
    <w:rsid w:val="00D24C08"/>
    <w:rsid w:val="00D24C5D"/>
    <w:rsid w:val="00D25100"/>
    <w:rsid w:val="00D3263A"/>
    <w:rsid w:val="00D32BD4"/>
    <w:rsid w:val="00D32C95"/>
    <w:rsid w:val="00D333A2"/>
    <w:rsid w:val="00D3348D"/>
    <w:rsid w:val="00D3484F"/>
    <w:rsid w:val="00D36AF1"/>
    <w:rsid w:val="00D37C90"/>
    <w:rsid w:val="00D4046B"/>
    <w:rsid w:val="00D43EEE"/>
    <w:rsid w:val="00D44411"/>
    <w:rsid w:val="00D44971"/>
    <w:rsid w:val="00D453BE"/>
    <w:rsid w:val="00D469A9"/>
    <w:rsid w:val="00D46ACA"/>
    <w:rsid w:val="00D5020C"/>
    <w:rsid w:val="00D50509"/>
    <w:rsid w:val="00D513B5"/>
    <w:rsid w:val="00D51718"/>
    <w:rsid w:val="00D5248D"/>
    <w:rsid w:val="00D527E7"/>
    <w:rsid w:val="00D57536"/>
    <w:rsid w:val="00D613CB"/>
    <w:rsid w:val="00D61745"/>
    <w:rsid w:val="00D622B3"/>
    <w:rsid w:val="00D62939"/>
    <w:rsid w:val="00D64685"/>
    <w:rsid w:val="00D64ED7"/>
    <w:rsid w:val="00D64F10"/>
    <w:rsid w:val="00D6537A"/>
    <w:rsid w:val="00D65B89"/>
    <w:rsid w:val="00D671EA"/>
    <w:rsid w:val="00D714B2"/>
    <w:rsid w:val="00D71699"/>
    <w:rsid w:val="00D73C7C"/>
    <w:rsid w:val="00D74BB7"/>
    <w:rsid w:val="00D75A11"/>
    <w:rsid w:val="00D804A8"/>
    <w:rsid w:val="00D80B98"/>
    <w:rsid w:val="00D82225"/>
    <w:rsid w:val="00D82EA1"/>
    <w:rsid w:val="00D86431"/>
    <w:rsid w:val="00D91771"/>
    <w:rsid w:val="00D92C50"/>
    <w:rsid w:val="00D93586"/>
    <w:rsid w:val="00D94F63"/>
    <w:rsid w:val="00D978B4"/>
    <w:rsid w:val="00DA0952"/>
    <w:rsid w:val="00DA19E3"/>
    <w:rsid w:val="00DA1D3C"/>
    <w:rsid w:val="00DA1E4B"/>
    <w:rsid w:val="00DA1F2A"/>
    <w:rsid w:val="00DA23F6"/>
    <w:rsid w:val="00DA2A31"/>
    <w:rsid w:val="00DA2EAD"/>
    <w:rsid w:val="00DA30C2"/>
    <w:rsid w:val="00DA34E9"/>
    <w:rsid w:val="00DA3595"/>
    <w:rsid w:val="00DA451D"/>
    <w:rsid w:val="00DA4D7C"/>
    <w:rsid w:val="00DA6111"/>
    <w:rsid w:val="00DA692F"/>
    <w:rsid w:val="00DA774D"/>
    <w:rsid w:val="00DB02EB"/>
    <w:rsid w:val="00DB1957"/>
    <w:rsid w:val="00DB24D6"/>
    <w:rsid w:val="00DB37C2"/>
    <w:rsid w:val="00DB489C"/>
    <w:rsid w:val="00DB6D8B"/>
    <w:rsid w:val="00DC12FC"/>
    <w:rsid w:val="00DC1480"/>
    <w:rsid w:val="00DC2151"/>
    <w:rsid w:val="00DC2417"/>
    <w:rsid w:val="00DC405A"/>
    <w:rsid w:val="00DC45AB"/>
    <w:rsid w:val="00DC694C"/>
    <w:rsid w:val="00DD10C1"/>
    <w:rsid w:val="00DD2CA1"/>
    <w:rsid w:val="00DD4565"/>
    <w:rsid w:val="00DD4585"/>
    <w:rsid w:val="00DD70E9"/>
    <w:rsid w:val="00DD79F9"/>
    <w:rsid w:val="00DE127A"/>
    <w:rsid w:val="00DE3BDB"/>
    <w:rsid w:val="00DE45CC"/>
    <w:rsid w:val="00DE465B"/>
    <w:rsid w:val="00DE60E3"/>
    <w:rsid w:val="00DE6210"/>
    <w:rsid w:val="00DF172D"/>
    <w:rsid w:val="00DF1AAE"/>
    <w:rsid w:val="00DF1C25"/>
    <w:rsid w:val="00DF2375"/>
    <w:rsid w:val="00DF27A7"/>
    <w:rsid w:val="00DF2961"/>
    <w:rsid w:val="00DF412D"/>
    <w:rsid w:val="00DF70EF"/>
    <w:rsid w:val="00DF734F"/>
    <w:rsid w:val="00E01A4D"/>
    <w:rsid w:val="00E01AEC"/>
    <w:rsid w:val="00E01D17"/>
    <w:rsid w:val="00E03253"/>
    <w:rsid w:val="00E0337F"/>
    <w:rsid w:val="00E05DB6"/>
    <w:rsid w:val="00E1154D"/>
    <w:rsid w:val="00E119F1"/>
    <w:rsid w:val="00E123D9"/>
    <w:rsid w:val="00E147CC"/>
    <w:rsid w:val="00E14926"/>
    <w:rsid w:val="00E1638F"/>
    <w:rsid w:val="00E16933"/>
    <w:rsid w:val="00E2075C"/>
    <w:rsid w:val="00E20D15"/>
    <w:rsid w:val="00E21083"/>
    <w:rsid w:val="00E2129C"/>
    <w:rsid w:val="00E24C9E"/>
    <w:rsid w:val="00E278E3"/>
    <w:rsid w:val="00E27DD3"/>
    <w:rsid w:val="00E32165"/>
    <w:rsid w:val="00E324C1"/>
    <w:rsid w:val="00E32AF2"/>
    <w:rsid w:val="00E33195"/>
    <w:rsid w:val="00E3471D"/>
    <w:rsid w:val="00E35158"/>
    <w:rsid w:val="00E409FE"/>
    <w:rsid w:val="00E4105B"/>
    <w:rsid w:val="00E41346"/>
    <w:rsid w:val="00E41DBD"/>
    <w:rsid w:val="00E42F1D"/>
    <w:rsid w:val="00E430AA"/>
    <w:rsid w:val="00E438C6"/>
    <w:rsid w:val="00E4523E"/>
    <w:rsid w:val="00E5032E"/>
    <w:rsid w:val="00E503D0"/>
    <w:rsid w:val="00E51C59"/>
    <w:rsid w:val="00E51DCF"/>
    <w:rsid w:val="00E5316D"/>
    <w:rsid w:val="00E53A56"/>
    <w:rsid w:val="00E55AE3"/>
    <w:rsid w:val="00E573AD"/>
    <w:rsid w:val="00E60BBA"/>
    <w:rsid w:val="00E62568"/>
    <w:rsid w:val="00E62AB3"/>
    <w:rsid w:val="00E63E23"/>
    <w:rsid w:val="00E6507A"/>
    <w:rsid w:val="00E659F4"/>
    <w:rsid w:val="00E667C9"/>
    <w:rsid w:val="00E67E12"/>
    <w:rsid w:val="00E713FF"/>
    <w:rsid w:val="00E7207F"/>
    <w:rsid w:val="00E72982"/>
    <w:rsid w:val="00E73E88"/>
    <w:rsid w:val="00E762F4"/>
    <w:rsid w:val="00E77C21"/>
    <w:rsid w:val="00E820BD"/>
    <w:rsid w:val="00E821AA"/>
    <w:rsid w:val="00E83171"/>
    <w:rsid w:val="00E8335C"/>
    <w:rsid w:val="00E8534F"/>
    <w:rsid w:val="00E858F0"/>
    <w:rsid w:val="00E85ABE"/>
    <w:rsid w:val="00E85B84"/>
    <w:rsid w:val="00E87D3C"/>
    <w:rsid w:val="00E914CD"/>
    <w:rsid w:val="00E919AF"/>
    <w:rsid w:val="00E92081"/>
    <w:rsid w:val="00E936C6"/>
    <w:rsid w:val="00E939BC"/>
    <w:rsid w:val="00E93E66"/>
    <w:rsid w:val="00E943F4"/>
    <w:rsid w:val="00E959A0"/>
    <w:rsid w:val="00E95EE1"/>
    <w:rsid w:val="00E96A1D"/>
    <w:rsid w:val="00E96A4F"/>
    <w:rsid w:val="00E96D1A"/>
    <w:rsid w:val="00E97706"/>
    <w:rsid w:val="00EA05B2"/>
    <w:rsid w:val="00EA1F67"/>
    <w:rsid w:val="00EA2099"/>
    <w:rsid w:val="00EA22A3"/>
    <w:rsid w:val="00EA3EC8"/>
    <w:rsid w:val="00EB02A2"/>
    <w:rsid w:val="00EB1650"/>
    <w:rsid w:val="00EB1B9D"/>
    <w:rsid w:val="00EB2E6B"/>
    <w:rsid w:val="00EB34D0"/>
    <w:rsid w:val="00EB39BB"/>
    <w:rsid w:val="00EC1AE1"/>
    <w:rsid w:val="00EC1FEB"/>
    <w:rsid w:val="00EC37D1"/>
    <w:rsid w:val="00EC4C6F"/>
    <w:rsid w:val="00EC4ED8"/>
    <w:rsid w:val="00ED1DA1"/>
    <w:rsid w:val="00ED1F53"/>
    <w:rsid w:val="00ED285E"/>
    <w:rsid w:val="00ED6D9E"/>
    <w:rsid w:val="00ED7809"/>
    <w:rsid w:val="00EE17CF"/>
    <w:rsid w:val="00EE370E"/>
    <w:rsid w:val="00EE4873"/>
    <w:rsid w:val="00EE7389"/>
    <w:rsid w:val="00EF114F"/>
    <w:rsid w:val="00EF2113"/>
    <w:rsid w:val="00EF2141"/>
    <w:rsid w:val="00EF21CB"/>
    <w:rsid w:val="00EF2741"/>
    <w:rsid w:val="00EF3200"/>
    <w:rsid w:val="00EF3689"/>
    <w:rsid w:val="00EF47E3"/>
    <w:rsid w:val="00EF671A"/>
    <w:rsid w:val="00EF6E37"/>
    <w:rsid w:val="00F01944"/>
    <w:rsid w:val="00F024A0"/>
    <w:rsid w:val="00F02FA6"/>
    <w:rsid w:val="00F110E1"/>
    <w:rsid w:val="00F12395"/>
    <w:rsid w:val="00F234A0"/>
    <w:rsid w:val="00F25053"/>
    <w:rsid w:val="00F27690"/>
    <w:rsid w:val="00F2780A"/>
    <w:rsid w:val="00F30ED2"/>
    <w:rsid w:val="00F31BFC"/>
    <w:rsid w:val="00F358A8"/>
    <w:rsid w:val="00F35A88"/>
    <w:rsid w:val="00F35B39"/>
    <w:rsid w:val="00F378C6"/>
    <w:rsid w:val="00F37B93"/>
    <w:rsid w:val="00F37DA3"/>
    <w:rsid w:val="00F40365"/>
    <w:rsid w:val="00F40863"/>
    <w:rsid w:val="00F420F8"/>
    <w:rsid w:val="00F42C0A"/>
    <w:rsid w:val="00F43F4C"/>
    <w:rsid w:val="00F4444E"/>
    <w:rsid w:val="00F45971"/>
    <w:rsid w:val="00F45BC6"/>
    <w:rsid w:val="00F5031B"/>
    <w:rsid w:val="00F5162F"/>
    <w:rsid w:val="00F51FF3"/>
    <w:rsid w:val="00F5242A"/>
    <w:rsid w:val="00F55674"/>
    <w:rsid w:val="00F577D9"/>
    <w:rsid w:val="00F603E7"/>
    <w:rsid w:val="00F60C14"/>
    <w:rsid w:val="00F62E91"/>
    <w:rsid w:val="00F647D9"/>
    <w:rsid w:val="00F657D8"/>
    <w:rsid w:val="00F72448"/>
    <w:rsid w:val="00F725B1"/>
    <w:rsid w:val="00F73DAD"/>
    <w:rsid w:val="00F80A48"/>
    <w:rsid w:val="00F80C2A"/>
    <w:rsid w:val="00F81B91"/>
    <w:rsid w:val="00F8316B"/>
    <w:rsid w:val="00F8322F"/>
    <w:rsid w:val="00F84E7E"/>
    <w:rsid w:val="00F8698F"/>
    <w:rsid w:val="00F86AA0"/>
    <w:rsid w:val="00F87C41"/>
    <w:rsid w:val="00F90878"/>
    <w:rsid w:val="00F9445B"/>
    <w:rsid w:val="00F95FA1"/>
    <w:rsid w:val="00F9608A"/>
    <w:rsid w:val="00F9619C"/>
    <w:rsid w:val="00F96E35"/>
    <w:rsid w:val="00F9730E"/>
    <w:rsid w:val="00FA408A"/>
    <w:rsid w:val="00FA4318"/>
    <w:rsid w:val="00FA7F64"/>
    <w:rsid w:val="00FB019F"/>
    <w:rsid w:val="00FB01FB"/>
    <w:rsid w:val="00FB0E82"/>
    <w:rsid w:val="00FB10A4"/>
    <w:rsid w:val="00FB14B1"/>
    <w:rsid w:val="00FB1DA6"/>
    <w:rsid w:val="00FB37F0"/>
    <w:rsid w:val="00FB5A79"/>
    <w:rsid w:val="00FC1643"/>
    <w:rsid w:val="00FC29C1"/>
    <w:rsid w:val="00FC3A4B"/>
    <w:rsid w:val="00FC4626"/>
    <w:rsid w:val="00FC54BD"/>
    <w:rsid w:val="00FC6B93"/>
    <w:rsid w:val="00FC702E"/>
    <w:rsid w:val="00FC7CC4"/>
    <w:rsid w:val="00FD0707"/>
    <w:rsid w:val="00FD16A3"/>
    <w:rsid w:val="00FD3732"/>
    <w:rsid w:val="00FD37B1"/>
    <w:rsid w:val="00FD3C4F"/>
    <w:rsid w:val="00FD4564"/>
    <w:rsid w:val="00FD4CC2"/>
    <w:rsid w:val="00FE0238"/>
    <w:rsid w:val="00FE3110"/>
    <w:rsid w:val="00FE34E1"/>
    <w:rsid w:val="00FE3B9A"/>
    <w:rsid w:val="00FE4A0E"/>
    <w:rsid w:val="00FE586F"/>
    <w:rsid w:val="00FE6A1E"/>
    <w:rsid w:val="00FF18D1"/>
    <w:rsid w:val="00FF1F45"/>
    <w:rsid w:val="00FF4B1D"/>
    <w:rsid w:val="00FF5B6D"/>
    <w:rsid w:val="00FF6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3E66"/>
    <w:rPr>
      <w:sz w:val="24"/>
      <w:szCs w:val="24"/>
      <w:lang w:val="en-US" w:eastAsia="en-US"/>
    </w:rPr>
  </w:style>
  <w:style w:type="paragraph" w:styleId="Nagwek1">
    <w:name w:val="heading 1"/>
    <w:basedOn w:val="Normalny"/>
    <w:next w:val="Normalny"/>
    <w:link w:val="Nagwek1Znak"/>
    <w:qFormat/>
    <w:rsid w:val="006A7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2378CF"/>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qFormat/>
    <w:rsid w:val="00D1652E"/>
    <w:pPr>
      <w:keepNext/>
      <w:jc w:val="both"/>
      <w:outlineLvl w:val="2"/>
    </w:pPr>
    <w:rPr>
      <w:b/>
      <w:sz w:val="22"/>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652E"/>
    <w:pPr>
      <w:jc w:val="center"/>
    </w:pPr>
    <w:rPr>
      <w:b/>
      <w:i/>
      <w:szCs w:val="20"/>
      <w:lang w:val="pl-PL" w:eastAsia="pl-PL"/>
    </w:rPr>
  </w:style>
  <w:style w:type="paragraph" w:styleId="Tekstpodstawowy2">
    <w:name w:val="Body Text 2"/>
    <w:basedOn w:val="Normalny"/>
    <w:rsid w:val="00D1652E"/>
    <w:pPr>
      <w:jc w:val="both"/>
    </w:pPr>
    <w:rPr>
      <w:szCs w:val="20"/>
      <w:lang w:val="pl-PL" w:eastAsia="pl-PL"/>
    </w:rPr>
  </w:style>
  <w:style w:type="paragraph" w:styleId="Tekstpodstawowy3">
    <w:name w:val="Body Text 3"/>
    <w:basedOn w:val="Normalny"/>
    <w:link w:val="Tekstpodstawowy3Znak"/>
    <w:rsid w:val="00D1652E"/>
    <w:pPr>
      <w:tabs>
        <w:tab w:val="left" w:pos="0"/>
      </w:tabs>
      <w:jc w:val="both"/>
    </w:pPr>
    <w:rPr>
      <w:sz w:val="22"/>
      <w:szCs w:val="20"/>
    </w:rPr>
  </w:style>
  <w:style w:type="paragraph" w:styleId="Tekstpodstawowywcity">
    <w:name w:val="Body Text Indent"/>
    <w:basedOn w:val="Normalny"/>
    <w:rsid w:val="00D1652E"/>
    <w:pPr>
      <w:jc w:val="both"/>
    </w:pPr>
    <w:rPr>
      <w:szCs w:val="20"/>
      <w:lang w:val="pl-PL" w:eastAsia="pl-PL"/>
    </w:rPr>
  </w:style>
  <w:style w:type="paragraph" w:styleId="Tekstpodstawowywcity2">
    <w:name w:val="Body Text Indent 2"/>
    <w:basedOn w:val="Normalny"/>
    <w:rsid w:val="00D1652E"/>
    <w:pPr>
      <w:ind w:left="284" w:firstLine="424"/>
      <w:jc w:val="both"/>
    </w:pPr>
    <w:rPr>
      <w:szCs w:val="20"/>
      <w:lang w:val="pl-PL" w:eastAsia="pl-PL"/>
    </w:rPr>
  </w:style>
  <w:style w:type="paragraph" w:customStyle="1" w:styleId="Tekstpodstawowy21">
    <w:name w:val="Tekst podstawowy 21"/>
    <w:basedOn w:val="Normalny"/>
    <w:uiPriority w:val="99"/>
    <w:rsid w:val="00D1652E"/>
    <w:pPr>
      <w:ind w:firstLine="708"/>
      <w:jc w:val="both"/>
    </w:pPr>
    <w:rPr>
      <w:szCs w:val="20"/>
      <w:lang w:val="pl-PL"/>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basedOn w:val="Domylnaczcionkaakapitu"/>
    <w:rsid w:val="00D1652E"/>
  </w:style>
  <w:style w:type="paragraph" w:styleId="Stopka">
    <w:name w:val="footer"/>
    <w:aliases w:val=" Znak"/>
    <w:basedOn w:val="Normalny"/>
    <w:link w:val="StopkaZnak"/>
    <w:rsid w:val="00D1652E"/>
    <w:pPr>
      <w:tabs>
        <w:tab w:val="center" w:pos="4819"/>
        <w:tab w:val="right" w:pos="9071"/>
      </w:tabs>
    </w:pPr>
    <w:rPr>
      <w:sz w:val="20"/>
      <w:szCs w:val="20"/>
      <w:lang w:val="pl-PL" w:eastAsia="pl-PL"/>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lang w:val="pl-PL"/>
    </w:rPr>
  </w:style>
  <w:style w:type="paragraph" w:customStyle="1" w:styleId="TEKSTPODSTAWOWYZnakZnakZnakZnakZnakZnak">
    <w:name w:val="TEKST PODSTAWOWY Znak Znak Znak Znak Znak Znak"/>
    <w:basedOn w:val="Normalny"/>
    <w:rsid w:val="000A7863"/>
    <w:pPr>
      <w:suppressAutoHyphens/>
      <w:spacing w:before="60" w:after="60" w:line="300" w:lineRule="exact"/>
      <w:ind w:left="851"/>
      <w:jc w:val="both"/>
    </w:pPr>
    <w:rPr>
      <w:rFonts w:ascii="Arial" w:hAnsi="Arial" w:cs="Arial"/>
      <w:spacing w:val="-3"/>
      <w:sz w:val="20"/>
      <w:szCs w:val="20"/>
      <w:lang w:val="pl-PL" w:eastAsia="pl-PL"/>
    </w:rPr>
  </w:style>
  <w:style w:type="paragraph" w:customStyle="1" w:styleId="ocenapompy">
    <w:name w:val="ocena pompy"/>
    <w:basedOn w:val="Normalny"/>
    <w:autoRedefine/>
    <w:rsid w:val="000A7863"/>
    <w:pPr>
      <w:autoSpaceDE w:val="0"/>
      <w:autoSpaceDN w:val="0"/>
      <w:adjustRightInd w:val="0"/>
      <w:ind w:firstLine="3780"/>
      <w:jc w:val="both"/>
    </w:pPr>
    <w:rPr>
      <w:sz w:val="22"/>
      <w:szCs w:val="22"/>
      <w:lang w:val="pl-PL" w:eastAsia="pl-PL"/>
    </w:rPr>
  </w:style>
  <w:style w:type="paragraph" w:styleId="Nagwek">
    <w:name w:val="header"/>
    <w:basedOn w:val="Normalny"/>
    <w:link w:val="NagwekZnak"/>
    <w:uiPriority w:val="99"/>
    <w:rsid w:val="00B04CD6"/>
    <w:pPr>
      <w:tabs>
        <w:tab w:val="center" w:pos="4536"/>
        <w:tab w:val="right" w:pos="9072"/>
      </w:tabs>
    </w:pPr>
  </w:style>
  <w:style w:type="paragraph" w:customStyle="1" w:styleId="p0">
    <w:name w:val="p0"/>
    <w:basedOn w:val="Normalny"/>
    <w:rsid w:val="000B2577"/>
    <w:pPr>
      <w:spacing w:after="120"/>
      <w:ind w:firstLine="454"/>
      <w:jc w:val="both"/>
    </w:pPr>
    <w:rPr>
      <w:rFonts w:ascii="Arial" w:hAnsi="Arial" w:cs="Arial"/>
      <w:sz w:val="20"/>
      <w:szCs w:val="20"/>
      <w:lang w:val="pl-PL" w:eastAsia="pl-PL"/>
    </w:rPr>
  </w:style>
  <w:style w:type="paragraph" w:customStyle="1" w:styleId="Tekstpodstawowy31">
    <w:name w:val="Tekst podstawowy 31"/>
    <w:basedOn w:val="Normalny"/>
    <w:rsid w:val="00167BE3"/>
    <w:pPr>
      <w:tabs>
        <w:tab w:val="left" w:pos="0"/>
      </w:tabs>
      <w:suppressAutoHyphens/>
      <w:jc w:val="both"/>
    </w:pPr>
    <w:rPr>
      <w:sz w:val="22"/>
      <w:szCs w:val="20"/>
      <w:lang w:val="pl-PL" w:eastAsia="ar-SA"/>
    </w:rPr>
  </w:style>
  <w:style w:type="paragraph" w:styleId="Tekstpodstawowywcity3">
    <w:name w:val="Body Text Indent 3"/>
    <w:basedOn w:val="Normalny"/>
    <w:rsid w:val="00212CB7"/>
    <w:pPr>
      <w:spacing w:after="120"/>
      <w:ind w:left="283"/>
    </w:pPr>
    <w:rPr>
      <w:sz w:val="16"/>
      <w:szCs w:val="16"/>
    </w:rPr>
  </w:style>
  <w:style w:type="paragraph" w:customStyle="1" w:styleId="Tekstpodstawowywcity31">
    <w:name w:val="Tekst podstawowy wcięty 31"/>
    <w:basedOn w:val="Normalny"/>
    <w:rsid w:val="00212CB7"/>
    <w:pPr>
      <w:ind w:left="709"/>
      <w:jc w:val="both"/>
    </w:pPr>
    <w:rPr>
      <w:szCs w:val="20"/>
      <w:lang w:val="pl-PL"/>
    </w:rPr>
  </w:style>
  <w:style w:type="character" w:customStyle="1" w:styleId="Tekstpodstawowy3Znak">
    <w:name w:val="Tekst podstawowy 3 Znak"/>
    <w:link w:val="Tekstpodstawowy3"/>
    <w:rsid w:val="00725C97"/>
    <w:rPr>
      <w:sz w:val="22"/>
      <w:lang w:eastAsia="en-US"/>
    </w:rPr>
  </w:style>
  <w:style w:type="paragraph" w:styleId="Akapitzlist">
    <w:name w:val="List Paragraph"/>
    <w:aliases w:val="L1,Numerowanie,Akapit z listą5,List Paragraph"/>
    <w:basedOn w:val="Normalny"/>
    <w:link w:val="AkapitzlistZnak"/>
    <w:uiPriority w:val="34"/>
    <w:qFormat/>
    <w:rsid w:val="0003292B"/>
    <w:pPr>
      <w:ind w:left="708"/>
    </w:pPr>
    <w:rPr>
      <w:lang w:val="pl-PL"/>
    </w:rPr>
  </w:style>
  <w:style w:type="character" w:styleId="Hipercze">
    <w:name w:val="Hyperlink"/>
    <w:unhideWhenUsed/>
    <w:rsid w:val="00C57EF2"/>
    <w:rPr>
      <w:color w:val="0000FF"/>
      <w:u w:val="single"/>
    </w:rPr>
  </w:style>
  <w:style w:type="character" w:customStyle="1" w:styleId="StopkaZnak">
    <w:name w:val="Stopka Znak"/>
    <w:aliases w:val=" Znak Znak"/>
    <w:link w:val="Stopka"/>
    <w:rsid w:val="004472EB"/>
  </w:style>
  <w:style w:type="character" w:customStyle="1" w:styleId="txt-new1">
    <w:name w:val="txt-new1"/>
    <w:rsid w:val="00354E62"/>
    <w:rPr>
      <w:shd w:val="clear" w:color="auto" w:fill="auto"/>
    </w:rPr>
  </w:style>
  <w:style w:type="character" w:styleId="HTML-cytat">
    <w:name w:val="HTML Cite"/>
    <w:uiPriority w:val="99"/>
    <w:unhideWhenUsed/>
    <w:rsid w:val="000A54AE"/>
    <w:rPr>
      <w:i/>
      <w:iCs/>
    </w:rPr>
  </w:style>
  <w:style w:type="paragraph" w:styleId="Tekstkomentarza">
    <w:name w:val="annotation text"/>
    <w:basedOn w:val="Normalny"/>
    <w:link w:val="TekstkomentarzaZnak"/>
    <w:uiPriority w:val="99"/>
    <w:rsid w:val="009042D9"/>
    <w:rPr>
      <w:sz w:val="20"/>
      <w:szCs w:val="20"/>
    </w:rPr>
  </w:style>
  <w:style w:type="character" w:customStyle="1" w:styleId="TekstkomentarzaZnak">
    <w:name w:val="Tekst komentarza Znak"/>
    <w:link w:val="Tekstkomentarza"/>
    <w:uiPriority w:val="99"/>
    <w:rsid w:val="009042D9"/>
    <w:rPr>
      <w:lang w:val="en-US" w:eastAsia="en-US"/>
    </w:rPr>
  </w:style>
  <w:style w:type="table" w:styleId="Tabela-Siatka">
    <w:name w:val="Table Grid"/>
    <w:basedOn w:val="Standardowy"/>
    <w:rsid w:val="00D0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A24C7C"/>
    <w:rPr>
      <w:rFonts w:ascii="Segoe UI" w:hAnsi="Segoe UI" w:cs="Segoe UI"/>
      <w:sz w:val="18"/>
      <w:szCs w:val="18"/>
    </w:rPr>
  </w:style>
  <w:style w:type="character" w:customStyle="1" w:styleId="TekstdymkaZnak">
    <w:name w:val="Tekst dymka Znak"/>
    <w:link w:val="Tekstdymka"/>
    <w:rsid w:val="00A24C7C"/>
    <w:rPr>
      <w:rFonts w:ascii="Segoe UI" w:hAnsi="Segoe UI" w:cs="Segoe UI"/>
      <w:sz w:val="18"/>
      <w:szCs w:val="18"/>
      <w:lang w:val="en-US" w:eastAsia="en-US"/>
    </w:rPr>
  </w:style>
  <w:style w:type="character" w:styleId="Odwoaniedokomentarza">
    <w:name w:val="annotation reference"/>
    <w:uiPriority w:val="99"/>
    <w:unhideWhenUsed/>
    <w:rsid w:val="00FC4626"/>
    <w:rPr>
      <w:sz w:val="16"/>
      <w:szCs w:val="16"/>
    </w:rPr>
  </w:style>
  <w:style w:type="paragraph" w:styleId="Tematkomentarza">
    <w:name w:val="annotation subject"/>
    <w:basedOn w:val="Tekstkomentarza"/>
    <w:next w:val="Tekstkomentarza"/>
    <w:link w:val="TematkomentarzaZnak"/>
    <w:rsid w:val="001168D2"/>
    <w:rPr>
      <w:b/>
      <w:bCs/>
    </w:rPr>
  </w:style>
  <w:style w:type="character" w:customStyle="1" w:styleId="TematkomentarzaZnak">
    <w:name w:val="Temat komentarza Znak"/>
    <w:link w:val="Tematkomentarza"/>
    <w:rsid w:val="001168D2"/>
    <w:rPr>
      <w:b/>
      <w:bCs/>
      <w:lang w:val="en-US" w:eastAsia="en-US"/>
    </w:rPr>
  </w:style>
  <w:style w:type="character" w:customStyle="1" w:styleId="Nagwek2Znak">
    <w:name w:val="Nagłówek 2 Znak"/>
    <w:basedOn w:val="Domylnaczcionkaakapitu"/>
    <w:link w:val="Nagwek2"/>
    <w:semiHidden/>
    <w:rsid w:val="002378CF"/>
    <w:rPr>
      <w:rFonts w:asciiTheme="majorHAnsi" w:eastAsiaTheme="majorEastAsia" w:hAnsiTheme="majorHAnsi" w:cstheme="majorBidi"/>
      <w:b/>
      <w:bCs/>
      <w:i/>
      <w:iCs/>
      <w:sz w:val="28"/>
      <w:szCs w:val="28"/>
      <w:lang w:val="en-US" w:eastAsia="en-US"/>
    </w:rPr>
  </w:style>
  <w:style w:type="paragraph" w:styleId="NormalnyWeb">
    <w:name w:val="Normal (Web)"/>
    <w:basedOn w:val="Normalny"/>
    <w:uiPriority w:val="99"/>
    <w:unhideWhenUsed/>
    <w:rsid w:val="002378CF"/>
    <w:pPr>
      <w:spacing w:before="100" w:beforeAutospacing="1" w:after="100" w:afterAutospacing="1"/>
    </w:pPr>
    <w:rPr>
      <w:lang w:val="pl-PL" w:eastAsia="pl-PL"/>
    </w:rPr>
  </w:style>
  <w:style w:type="character" w:styleId="Pogrubienie">
    <w:name w:val="Strong"/>
    <w:basedOn w:val="Domylnaczcionkaakapitu"/>
    <w:uiPriority w:val="22"/>
    <w:qFormat/>
    <w:rsid w:val="002378CF"/>
    <w:rPr>
      <w:b/>
      <w:bCs/>
    </w:rPr>
  </w:style>
  <w:style w:type="character" w:styleId="UyteHipercze">
    <w:name w:val="FollowedHyperlink"/>
    <w:basedOn w:val="Domylnaczcionkaakapitu"/>
    <w:rsid w:val="00BE0E9E"/>
    <w:rPr>
      <w:color w:val="800080" w:themeColor="followedHyperlink"/>
      <w:u w:val="single"/>
    </w:rPr>
  </w:style>
  <w:style w:type="character" w:styleId="Uwydatnienie">
    <w:name w:val="Emphasis"/>
    <w:basedOn w:val="Domylnaczcionkaakapitu"/>
    <w:uiPriority w:val="20"/>
    <w:qFormat/>
    <w:rsid w:val="009E599C"/>
    <w:rPr>
      <w:i/>
      <w:iCs/>
    </w:rPr>
  </w:style>
  <w:style w:type="character" w:customStyle="1" w:styleId="AkapitzlistZnak">
    <w:name w:val="Akapit z listą Znak"/>
    <w:aliases w:val="L1 Znak,Numerowanie Znak,Akapit z listą5 Znak,List Paragraph Znak"/>
    <w:link w:val="Akapitzlist"/>
    <w:uiPriority w:val="99"/>
    <w:locked/>
    <w:rsid w:val="006F2153"/>
    <w:rPr>
      <w:sz w:val="24"/>
      <w:szCs w:val="24"/>
      <w:lang w:eastAsia="en-US"/>
    </w:rPr>
  </w:style>
  <w:style w:type="character" w:customStyle="1" w:styleId="NagwekZnak">
    <w:name w:val="Nagłówek Znak"/>
    <w:link w:val="Nagwek"/>
    <w:uiPriority w:val="99"/>
    <w:rsid w:val="005C6863"/>
    <w:rPr>
      <w:sz w:val="24"/>
      <w:szCs w:val="24"/>
      <w:lang w:val="en-US" w:eastAsia="en-US"/>
    </w:rPr>
  </w:style>
  <w:style w:type="numbering" w:customStyle="1" w:styleId="Styl11">
    <w:name w:val="Styl11"/>
    <w:rsid w:val="005C6863"/>
    <w:pPr>
      <w:numPr>
        <w:numId w:val="29"/>
      </w:numPr>
    </w:pPr>
  </w:style>
  <w:style w:type="character" w:customStyle="1" w:styleId="Nagwek1Znak">
    <w:name w:val="Nagłówek 1 Znak"/>
    <w:basedOn w:val="Domylnaczcionkaakapitu"/>
    <w:link w:val="Nagwek1"/>
    <w:rsid w:val="006A7E0E"/>
    <w:rPr>
      <w:rFonts w:asciiTheme="majorHAnsi" w:eastAsiaTheme="majorEastAsia" w:hAnsiTheme="majorHAnsi" w:cstheme="majorBidi"/>
      <w:b/>
      <w:bCs/>
      <w:color w:val="365F91" w:themeColor="accent1" w:themeShade="BF"/>
      <w:sz w:val="28"/>
      <w:szCs w:val="28"/>
      <w:lang w:val="en-US" w:eastAsia="en-US"/>
    </w:rPr>
  </w:style>
  <w:style w:type="character" w:customStyle="1" w:styleId="st">
    <w:name w:val="st"/>
    <w:basedOn w:val="Domylnaczcionkaakapitu"/>
    <w:rsid w:val="00484BAA"/>
  </w:style>
  <w:style w:type="character" w:customStyle="1" w:styleId="Nagwek3Znak">
    <w:name w:val="Nagłówek 3 Znak"/>
    <w:basedOn w:val="Domylnaczcionkaakapitu"/>
    <w:link w:val="Nagwek3"/>
    <w:rsid w:val="001F0479"/>
    <w:rPr>
      <w:b/>
      <w:sz w:val="22"/>
      <w:lang w:eastAsia="en-US"/>
    </w:rPr>
  </w:style>
  <w:style w:type="paragraph" w:styleId="Tytu">
    <w:name w:val="Title"/>
    <w:basedOn w:val="Normalny"/>
    <w:next w:val="Podtytu"/>
    <w:link w:val="TytuZnak"/>
    <w:qFormat/>
    <w:rsid w:val="00452784"/>
    <w:pPr>
      <w:suppressAutoHyphens/>
      <w:jc w:val="center"/>
    </w:pPr>
    <w:rPr>
      <w:b/>
      <w:szCs w:val="20"/>
      <w:u w:val="single"/>
      <w:lang w:val="pl-PL" w:eastAsia="ar-SA"/>
    </w:rPr>
  </w:style>
  <w:style w:type="character" w:customStyle="1" w:styleId="TytuZnak">
    <w:name w:val="Tytuł Znak"/>
    <w:basedOn w:val="Domylnaczcionkaakapitu"/>
    <w:link w:val="Tytu"/>
    <w:rsid w:val="00452784"/>
    <w:rPr>
      <w:b/>
      <w:sz w:val="24"/>
      <w:u w:val="single"/>
      <w:lang w:eastAsia="ar-SA"/>
    </w:rPr>
  </w:style>
  <w:style w:type="paragraph" w:styleId="Podtytu">
    <w:name w:val="Subtitle"/>
    <w:basedOn w:val="Normalny"/>
    <w:next w:val="Normalny"/>
    <w:link w:val="PodtytuZnak"/>
    <w:qFormat/>
    <w:rsid w:val="0045278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452784"/>
    <w:rPr>
      <w:rFonts w:asciiTheme="majorHAnsi" w:eastAsiaTheme="majorEastAsia" w:hAnsiTheme="majorHAnsi" w:cstheme="majorBidi"/>
      <w:i/>
      <w:iCs/>
      <w:color w:val="4F81BD" w:themeColor="accent1"/>
      <w:spacing w:val="15"/>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odstawowy">
    <w:name w:val="Styl1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468">
      <w:bodyDiv w:val="1"/>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0"/>
          <w:marRight w:val="0"/>
          <w:marTop w:val="0"/>
          <w:marBottom w:val="0"/>
          <w:divBdr>
            <w:top w:val="none" w:sz="0" w:space="0" w:color="auto"/>
            <w:left w:val="none" w:sz="0" w:space="0" w:color="auto"/>
            <w:bottom w:val="none" w:sz="0" w:space="0" w:color="auto"/>
            <w:right w:val="none" w:sz="0" w:space="0" w:color="auto"/>
          </w:divBdr>
          <w:divsChild>
            <w:div w:id="133790824">
              <w:marLeft w:val="0"/>
              <w:marRight w:val="0"/>
              <w:marTop w:val="0"/>
              <w:marBottom w:val="0"/>
              <w:divBdr>
                <w:top w:val="none" w:sz="0" w:space="0" w:color="auto"/>
                <w:left w:val="none" w:sz="0" w:space="0" w:color="auto"/>
                <w:bottom w:val="none" w:sz="0" w:space="0" w:color="auto"/>
                <w:right w:val="none" w:sz="0" w:space="0" w:color="auto"/>
              </w:divBdr>
            </w:div>
          </w:divsChild>
        </w:div>
        <w:div w:id="1867406616">
          <w:marLeft w:val="0"/>
          <w:marRight w:val="0"/>
          <w:marTop w:val="0"/>
          <w:marBottom w:val="0"/>
          <w:divBdr>
            <w:top w:val="none" w:sz="0" w:space="0" w:color="auto"/>
            <w:left w:val="none" w:sz="0" w:space="0" w:color="auto"/>
            <w:bottom w:val="none" w:sz="0" w:space="0" w:color="auto"/>
            <w:right w:val="none" w:sz="0" w:space="0" w:color="auto"/>
          </w:divBdr>
          <w:divsChild>
            <w:div w:id="20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8846">
      <w:bodyDiv w:val="1"/>
      <w:marLeft w:val="0"/>
      <w:marRight w:val="0"/>
      <w:marTop w:val="0"/>
      <w:marBottom w:val="0"/>
      <w:divBdr>
        <w:top w:val="none" w:sz="0" w:space="0" w:color="auto"/>
        <w:left w:val="none" w:sz="0" w:space="0" w:color="auto"/>
        <w:bottom w:val="none" w:sz="0" w:space="0" w:color="auto"/>
        <w:right w:val="none" w:sz="0" w:space="0" w:color="auto"/>
      </w:divBdr>
    </w:div>
    <w:div w:id="371542757">
      <w:bodyDiv w:val="1"/>
      <w:marLeft w:val="0"/>
      <w:marRight w:val="0"/>
      <w:marTop w:val="0"/>
      <w:marBottom w:val="0"/>
      <w:divBdr>
        <w:top w:val="none" w:sz="0" w:space="0" w:color="auto"/>
        <w:left w:val="none" w:sz="0" w:space="0" w:color="auto"/>
        <w:bottom w:val="none" w:sz="0" w:space="0" w:color="auto"/>
        <w:right w:val="none" w:sz="0" w:space="0" w:color="auto"/>
      </w:divBdr>
    </w:div>
    <w:div w:id="57883185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916674721">
      <w:bodyDiv w:val="1"/>
      <w:marLeft w:val="0"/>
      <w:marRight w:val="0"/>
      <w:marTop w:val="0"/>
      <w:marBottom w:val="0"/>
      <w:divBdr>
        <w:top w:val="none" w:sz="0" w:space="0" w:color="auto"/>
        <w:left w:val="none" w:sz="0" w:space="0" w:color="auto"/>
        <w:bottom w:val="none" w:sz="0" w:space="0" w:color="auto"/>
        <w:right w:val="none" w:sz="0" w:space="0" w:color="auto"/>
      </w:divBdr>
    </w:div>
    <w:div w:id="937643226">
      <w:bodyDiv w:val="1"/>
      <w:marLeft w:val="0"/>
      <w:marRight w:val="0"/>
      <w:marTop w:val="0"/>
      <w:marBottom w:val="0"/>
      <w:divBdr>
        <w:top w:val="none" w:sz="0" w:space="0" w:color="auto"/>
        <w:left w:val="none" w:sz="0" w:space="0" w:color="auto"/>
        <w:bottom w:val="none" w:sz="0" w:space="0" w:color="auto"/>
        <w:right w:val="none" w:sz="0" w:space="0" w:color="auto"/>
      </w:divBdr>
    </w:div>
    <w:div w:id="1161310398">
      <w:bodyDiv w:val="1"/>
      <w:marLeft w:val="0"/>
      <w:marRight w:val="0"/>
      <w:marTop w:val="0"/>
      <w:marBottom w:val="0"/>
      <w:divBdr>
        <w:top w:val="none" w:sz="0" w:space="0" w:color="auto"/>
        <w:left w:val="none" w:sz="0" w:space="0" w:color="auto"/>
        <w:bottom w:val="none" w:sz="0" w:space="0" w:color="auto"/>
        <w:right w:val="none" w:sz="0" w:space="0" w:color="auto"/>
      </w:divBdr>
    </w:div>
    <w:div w:id="1491562352">
      <w:bodyDiv w:val="1"/>
      <w:marLeft w:val="0"/>
      <w:marRight w:val="0"/>
      <w:marTop w:val="0"/>
      <w:marBottom w:val="0"/>
      <w:divBdr>
        <w:top w:val="none" w:sz="0" w:space="0" w:color="auto"/>
        <w:left w:val="none" w:sz="0" w:space="0" w:color="auto"/>
        <w:bottom w:val="none" w:sz="0" w:space="0" w:color="auto"/>
        <w:right w:val="none" w:sz="0" w:space="0" w:color="auto"/>
      </w:divBdr>
      <w:divsChild>
        <w:div w:id="1766614152">
          <w:marLeft w:val="0"/>
          <w:marRight w:val="0"/>
          <w:marTop w:val="0"/>
          <w:marBottom w:val="0"/>
          <w:divBdr>
            <w:top w:val="none" w:sz="0" w:space="0" w:color="auto"/>
            <w:left w:val="none" w:sz="0" w:space="0" w:color="auto"/>
            <w:bottom w:val="none" w:sz="0" w:space="0" w:color="auto"/>
            <w:right w:val="none" w:sz="0" w:space="0" w:color="auto"/>
          </w:divBdr>
        </w:div>
      </w:divsChild>
    </w:div>
    <w:div w:id="1608082836">
      <w:bodyDiv w:val="1"/>
      <w:marLeft w:val="0"/>
      <w:marRight w:val="0"/>
      <w:marTop w:val="0"/>
      <w:marBottom w:val="0"/>
      <w:divBdr>
        <w:top w:val="none" w:sz="0" w:space="0" w:color="auto"/>
        <w:left w:val="none" w:sz="0" w:space="0" w:color="auto"/>
        <w:bottom w:val="none" w:sz="0" w:space="0" w:color="auto"/>
        <w:right w:val="none" w:sz="0" w:space="0" w:color="auto"/>
      </w:divBdr>
    </w:div>
    <w:div w:id="1648823437">
      <w:bodyDiv w:val="1"/>
      <w:marLeft w:val="0"/>
      <w:marRight w:val="0"/>
      <w:marTop w:val="0"/>
      <w:marBottom w:val="0"/>
      <w:divBdr>
        <w:top w:val="none" w:sz="0" w:space="0" w:color="auto"/>
        <w:left w:val="none" w:sz="0" w:space="0" w:color="auto"/>
        <w:bottom w:val="none" w:sz="0" w:space="0" w:color="auto"/>
        <w:right w:val="none" w:sz="0" w:space="0" w:color="auto"/>
      </w:divBdr>
    </w:div>
    <w:div w:id="1747024505">
      <w:bodyDiv w:val="1"/>
      <w:marLeft w:val="0"/>
      <w:marRight w:val="0"/>
      <w:marTop w:val="0"/>
      <w:marBottom w:val="0"/>
      <w:divBdr>
        <w:top w:val="none" w:sz="0" w:space="0" w:color="auto"/>
        <w:left w:val="none" w:sz="0" w:space="0" w:color="auto"/>
        <w:bottom w:val="none" w:sz="0" w:space="0" w:color="auto"/>
        <w:right w:val="none" w:sz="0" w:space="0" w:color="auto"/>
      </w:divBdr>
    </w:div>
    <w:div w:id="1773894306">
      <w:bodyDiv w:val="1"/>
      <w:marLeft w:val="0"/>
      <w:marRight w:val="0"/>
      <w:marTop w:val="0"/>
      <w:marBottom w:val="0"/>
      <w:divBdr>
        <w:top w:val="none" w:sz="0" w:space="0" w:color="auto"/>
        <w:left w:val="none" w:sz="0" w:space="0" w:color="auto"/>
        <w:bottom w:val="none" w:sz="0" w:space="0" w:color="auto"/>
        <w:right w:val="none" w:sz="0" w:space="0" w:color="auto"/>
      </w:divBdr>
    </w:div>
    <w:div w:id="1806042181">
      <w:bodyDiv w:val="1"/>
      <w:marLeft w:val="0"/>
      <w:marRight w:val="0"/>
      <w:marTop w:val="0"/>
      <w:marBottom w:val="0"/>
      <w:divBdr>
        <w:top w:val="none" w:sz="0" w:space="0" w:color="auto"/>
        <w:left w:val="none" w:sz="0" w:space="0" w:color="auto"/>
        <w:bottom w:val="none" w:sz="0" w:space="0" w:color="auto"/>
        <w:right w:val="none" w:sz="0" w:space="0" w:color="auto"/>
      </w:divBdr>
    </w:div>
    <w:div w:id="1870026309">
      <w:bodyDiv w:val="1"/>
      <w:marLeft w:val="0"/>
      <w:marRight w:val="0"/>
      <w:marTop w:val="0"/>
      <w:marBottom w:val="0"/>
      <w:divBdr>
        <w:top w:val="none" w:sz="0" w:space="0" w:color="auto"/>
        <w:left w:val="none" w:sz="0" w:space="0" w:color="auto"/>
        <w:bottom w:val="none" w:sz="0" w:space="0" w:color="auto"/>
        <w:right w:val="none" w:sz="0" w:space="0" w:color="auto"/>
      </w:divBdr>
    </w:div>
    <w:div w:id="1914849978">
      <w:bodyDiv w:val="1"/>
      <w:marLeft w:val="0"/>
      <w:marRight w:val="0"/>
      <w:marTop w:val="0"/>
      <w:marBottom w:val="0"/>
      <w:divBdr>
        <w:top w:val="none" w:sz="0" w:space="0" w:color="auto"/>
        <w:left w:val="none" w:sz="0" w:space="0" w:color="auto"/>
        <w:bottom w:val="none" w:sz="0" w:space="0" w:color="auto"/>
        <w:right w:val="none" w:sz="0" w:space="0" w:color="auto"/>
      </w:divBdr>
    </w:div>
    <w:div w:id="19162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8D91-054F-45CD-9DA2-AD7B9AA2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18</Pages>
  <Words>6526</Words>
  <Characters>39160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
  <LinksUpToDate>false</LinksUpToDate>
  <CharactersWithSpaces>45595</CharactersWithSpaces>
  <SharedDoc>false</SharedDoc>
  <HLinks>
    <vt:vector size="24" baseType="variant">
      <vt:variant>
        <vt:i4>3342361</vt:i4>
      </vt:variant>
      <vt:variant>
        <vt:i4>9</vt:i4>
      </vt:variant>
      <vt:variant>
        <vt:i4>0</vt:i4>
      </vt:variant>
      <vt:variant>
        <vt:i4>5</vt:i4>
      </vt:variant>
      <vt:variant>
        <vt:lpwstr>mailto:inwestycjestrategiczne@umwm.pl</vt:lpwstr>
      </vt:variant>
      <vt:variant>
        <vt:lpwstr/>
      </vt:variant>
      <vt:variant>
        <vt:i4>3342361</vt:i4>
      </vt:variant>
      <vt:variant>
        <vt:i4>6</vt:i4>
      </vt:variant>
      <vt:variant>
        <vt:i4>0</vt:i4>
      </vt:variant>
      <vt:variant>
        <vt:i4>5</vt:i4>
      </vt:variant>
      <vt:variant>
        <vt:lpwstr>mailto:inwestycjestrategiczne@umwm.pl</vt:lpwstr>
      </vt:variant>
      <vt:variant>
        <vt:lpwstr/>
      </vt:variant>
      <vt:variant>
        <vt:i4>2687015</vt:i4>
      </vt:variant>
      <vt:variant>
        <vt:i4>3</vt:i4>
      </vt:variant>
      <vt:variant>
        <vt:i4>0</vt:i4>
      </vt:variant>
      <vt:variant>
        <vt:i4>5</vt:i4>
      </vt:variant>
      <vt:variant>
        <vt:lpwstr>https://ec.europa.eu/growth/tools-databases/espd/filter?lang=pl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Andrzej Majka</dc:creator>
  <cp:lastModifiedBy>Robert Narkun</cp:lastModifiedBy>
  <cp:revision>18</cp:revision>
  <cp:lastPrinted>2016-10-04T14:45:00Z</cp:lastPrinted>
  <dcterms:created xsi:type="dcterms:W3CDTF">2017-03-16T13:32:00Z</dcterms:created>
  <dcterms:modified xsi:type="dcterms:W3CDTF">2018-09-21T12:19:00Z</dcterms:modified>
</cp:coreProperties>
</file>