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C24C9" w:rsidRPr="004A3998" w:rsidRDefault="00507FEB" w:rsidP="00931015">
      <w:pPr>
        <w:jc w:val="both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931015" w:rsidRPr="00773108">
        <w:rPr>
          <w:rFonts w:ascii="Arial" w:hAnsi="Arial" w:cs="Arial"/>
          <w:b/>
          <w:sz w:val="20"/>
          <w:szCs w:val="20"/>
        </w:rPr>
        <w:t>Organizacja warsztatów z zakresu higieny osobistej i pielęgnacji dla 20 uczestników w ramach projektu „Góra pomocy”</w:t>
      </w:r>
      <w:r w:rsidR="00931015">
        <w:rPr>
          <w:rFonts w:ascii="Arial" w:hAnsi="Arial" w:cs="Arial"/>
          <w:b/>
          <w:sz w:val="20"/>
          <w:szCs w:val="20"/>
        </w:rPr>
        <w:t xml:space="preserve"> – druga tura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931015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931015" w:rsidRDefault="00507FEB" w:rsidP="00D76F7D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931015" w:rsidRPr="00806AB0">
        <w:rPr>
          <w:rFonts w:ascii="Arial" w:hAnsi="Arial" w:cs="Arial"/>
          <w:b/>
          <w:sz w:val="20"/>
          <w:szCs w:val="20"/>
        </w:rPr>
        <w:t>3</w:t>
      </w:r>
      <w:r w:rsidR="00931015">
        <w:rPr>
          <w:rFonts w:ascii="Arial" w:hAnsi="Arial" w:cs="Arial"/>
          <w:b/>
          <w:sz w:val="20"/>
          <w:szCs w:val="20"/>
        </w:rPr>
        <w:t>0</w:t>
      </w:r>
      <w:r w:rsidR="00931015" w:rsidRPr="00806AB0">
        <w:rPr>
          <w:rFonts w:ascii="Arial" w:hAnsi="Arial" w:cs="Arial"/>
          <w:b/>
          <w:sz w:val="20"/>
          <w:szCs w:val="20"/>
        </w:rPr>
        <w:t xml:space="preserve"> dni</w:t>
      </w:r>
      <w:proofErr w:type="gramEnd"/>
      <w:r w:rsidR="00931015" w:rsidRPr="00806AB0">
        <w:rPr>
          <w:rFonts w:ascii="Arial" w:hAnsi="Arial" w:cs="Arial"/>
          <w:b/>
          <w:sz w:val="20"/>
          <w:szCs w:val="20"/>
        </w:rPr>
        <w:t xml:space="preserve"> od dnia przekazania zlecenia</w:t>
      </w:r>
      <w:r w:rsidR="00931015">
        <w:rPr>
          <w:rFonts w:ascii="Arial" w:hAnsi="Arial" w:cs="Arial"/>
          <w:b/>
          <w:sz w:val="20"/>
          <w:szCs w:val="20"/>
        </w:rPr>
        <w:t xml:space="preserve"> (termin zaakceptowany przez Zamawiającego).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17916"/>
    <w:rsid w:val="00492439"/>
    <w:rsid w:val="004A3998"/>
    <w:rsid w:val="004A3DC2"/>
    <w:rsid w:val="00507FEB"/>
    <w:rsid w:val="005C24C9"/>
    <w:rsid w:val="0060107C"/>
    <w:rsid w:val="00914CF2"/>
    <w:rsid w:val="00931015"/>
    <w:rsid w:val="009419E4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8</cp:revision>
  <dcterms:created xsi:type="dcterms:W3CDTF">2016-01-21T11:33:00Z</dcterms:created>
  <dcterms:modified xsi:type="dcterms:W3CDTF">2017-05-26T10:09:00Z</dcterms:modified>
</cp:coreProperties>
</file>