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6F" w:rsidRPr="00D24091" w:rsidRDefault="00932E6F">
      <w:pPr>
        <w:ind w:left="2124" w:firstLine="708"/>
        <w:rPr>
          <w:sz w:val="8"/>
          <w:lang w:val="en-US"/>
        </w:rPr>
      </w:pPr>
    </w:p>
    <w:p w:rsidR="006B1FB9" w:rsidRPr="00D24091" w:rsidRDefault="006B1FB9" w:rsidP="006B1FB9">
      <w:pPr>
        <w:pBdr>
          <w:top w:val="single" w:sz="6" w:space="1" w:color="auto"/>
        </w:pBdr>
        <w:rPr>
          <w:sz w:val="22"/>
          <w:szCs w:val="22"/>
          <w:lang w:val="en-US"/>
        </w:rPr>
      </w:pPr>
    </w:p>
    <w:p w:rsidR="00C02D14" w:rsidRPr="00F9762B" w:rsidRDefault="0091515D" w:rsidP="00F9762B">
      <w:pPr>
        <w:keepNext/>
        <w:keepLines/>
        <w:spacing w:line="276" w:lineRule="auto"/>
        <w:jc w:val="right"/>
        <w:rPr>
          <w:rFonts w:ascii="Arial Narrow" w:hAnsi="Arial Narrow" w:cstheme="minorHAnsi"/>
          <w:sz w:val="24"/>
          <w:szCs w:val="24"/>
        </w:rPr>
      </w:pPr>
      <w:r w:rsidRPr="00F9762B">
        <w:rPr>
          <w:rFonts w:ascii="Arial Narrow" w:hAnsi="Arial Narrow" w:cstheme="minorHAnsi"/>
          <w:sz w:val="24"/>
          <w:szCs w:val="24"/>
        </w:rPr>
        <w:t>Zielona Góra, dnia 24</w:t>
      </w:r>
      <w:r w:rsidR="00C02D14" w:rsidRPr="00F9762B">
        <w:rPr>
          <w:rFonts w:ascii="Arial Narrow" w:hAnsi="Arial Narrow" w:cstheme="minorHAnsi"/>
          <w:sz w:val="24"/>
          <w:szCs w:val="24"/>
        </w:rPr>
        <w:t xml:space="preserve"> marca 2017r.</w:t>
      </w:r>
    </w:p>
    <w:p w:rsidR="00C02D14" w:rsidRPr="00F9762B" w:rsidRDefault="00C02D14" w:rsidP="00F9762B">
      <w:pPr>
        <w:keepNext/>
        <w:keepLines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F9762B" w:rsidRPr="009C365B" w:rsidRDefault="00C02D14" w:rsidP="00F9762B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TimesNewRomanPSMT"/>
          <w:b/>
        </w:rPr>
      </w:pPr>
      <w:r w:rsidRPr="00F9762B">
        <w:rPr>
          <w:rFonts w:ascii="Arial Narrow" w:hAnsi="Arial Narrow" w:cstheme="minorHAnsi"/>
          <w:sz w:val="24"/>
          <w:szCs w:val="24"/>
        </w:rPr>
        <w:t>Dotyczy postępowania prowadzone</w:t>
      </w:r>
      <w:r w:rsidR="00F9762B">
        <w:rPr>
          <w:rFonts w:ascii="Arial Narrow" w:hAnsi="Arial Narrow" w:cstheme="minorHAnsi"/>
          <w:sz w:val="24"/>
          <w:szCs w:val="24"/>
        </w:rPr>
        <w:t>go</w:t>
      </w:r>
      <w:r w:rsidRPr="00F9762B">
        <w:rPr>
          <w:rFonts w:ascii="Arial Narrow" w:hAnsi="Arial Narrow" w:cstheme="minorHAnsi"/>
          <w:sz w:val="24"/>
          <w:szCs w:val="24"/>
        </w:rPr>
        <w:t xml:space="preserve"> w trybie przetargu nieograniczonego</w:t>
      </w:r>
      <w:bookmarkStart w:id="0" w:name="_Toc438471539"/>
      <w:r w:rsidR="00C47457" w:rsidRPr="00F9762B">
        <w:rPr>
          <w:rFonts w:ascii="Arial Narrow" w:hAnsi="Arial Narrow" w:cstheme="minorHAnsi"/>
          <w:sz w:val="24"/>
          <w:szCs w:val="24"/>
        </w:rPr>
        <w:t xml:space="preserve"> </w:t>
      </w:r>
      <w:r w:rsidRPr="00F9762B">
        <w:rPr>
          <w:rFonts w:ascii="Arial Narrow" w:hAnsi="Arial Narrow" w:cstheme="minorHAnsi"/>
          <w:bCs/>
          <w:kern w:val="28"/>
          <w:sz w:val="24"/>
          <w:szCs w:val="24"/>
        </w:rPr>
        <w:t>w procedurze powyżej progów, o  których mowa w art. 11 ust. 8</w:t>
      </w:r>
      <w:bookmarkEnd w:id="0"/>
      <w:r w:rsidRPr="00F9762B">
        <w:rPr>
          <w:rFonts w:ascii="Arial Narrow" w:hAnsi="Arial Narrow" w:cstheme="minorHAnsi"/>
          <w:bCs/>
          <w:kern w:val="28"/>
          <w:sz w:val="24"/>
          <w:szCs w:val="24"/>
        </w:rPr>
        <w:t xml:space="preserve"> ustawy Prawo zamówień publicznych (</w:t>
      </w:r>
      <w:r w:rsidRPr="00F9762B">
        <w:rPr>
          <w:rFonts w:ascii="Arial Narrow" w:hAnsi="Arial Narrow" w:cstheme="minorHAnsi"/>
          <w:spacing w:val="1"/>
          <w:w w:val="109"/>
          <w:sz w:val="24"/>
          <w:szCs w:val="24"/>
        </w:rPr>
        <w:t>tekst jednolity Dz. U. z 2015r. poz. 2164 z późn. zm.</w:t>
      </w:r>
      <w:r w:rsidRPr="00F9762B">
        <w:rPr>
          <w:rFonts w:ascii="Arial Narrow" w:hAnsi="Arial Narrow" w:cstheme="minorHAnsi"/>
          <w:bCs/>
          <w:kern w:val="28"/>
          <w:sz w:val="24"/>
          <w:szCs w:val="24"/>
        </w:rPr>
        <w:t>) na zadanie</w:t>
      </w:r>
      <w:r w:rsidR="00F9762B">
        <w:rPr>
          <w:rFonts w:ascii="Arial Narrow" w:hAnsi="Arial Narrow" w:cstheme="minorHAnsi"/>
          <w:bCs/>
          <w:kern w:val="28"/>
          <w:sz w:val="24"/>
          <w:szCs w:val="24"/>
        </w:rPr>
        <w:t xml:space="preserve"> </w:t>
      </w:r>
      <w:r w:rsidR="00F9762B" w:rsidRPr="00F9762B">
        <w:rPr>
          <w:rFonts w:ascii="Arial Narrow" w:hAnsi="Arial Narrow" w:cstheme="minorHAnsi"/>
          <w:sz w:val="24"/>
          <w:szCs w:val="24"/>
        </w:rPr>
        <w:t>Organizacja szkoleń dla Beneficjentów Ostatecznych w ramach projektu „Góra pomocy”</w:t>
      </w:r>
    </w:p>
    <w:p w:rsidR="00C02D14" w:rsidRPr="00F9762B" w:rsidRDefault="00C02D14" w:rsidP="00F9762B">
      <w:pPr>
        <w:keepNext/>
        <w:keepLines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F9762B" w:rsidRPr="00F9762B" w:rsidRDefault="00F9762B" w:rsidP="00F9762B">
      <w:pPr>
        <w:keepNext/>
        <w:keepLines/>
        <w:spacing w:line="276" w:lineRule="auto"/>
        <w:rPr>
          <w:rFonts w:ascii="Arial Narrow" w:hAnsi="Arial Narrow" w:cstheme="minorHAnsi"/>
          <w:sz w:val="24"/>
          <w:szCs w:val="24"/>
          <w:u w:val="single"/>
        </w:rPr>
      </w:pPr>
      <w:r w:rsidRPr="00F9762B">
        <w:rPr>
          <w:rFonts w:ascii="Arial Narrow" w:hAnsi="Arial Narrow" w:cstheme="minorHAnsi"/>
          <w:sz w:val="24"/>
          <w:szCs w:val="24"/>
          <w:u w:val="single"/>
        </w:rPr>
        <w:t>Znak sprawy: 331.8.2017.RN</w:t>
      </w:r>
    </w:p>
    <w:p w:rsidR="00C02D14" w:rsidRPr="00F9762B" w:rsidRDefault="00C02D14" w:rsidP="00F9762B">
      <w:pPr>
        <w:spacing w:line="276" w:lineRule="auto"/>
        <w:rPr>
          <w:rFonts w:ascii="Arial Narrow" w:hAnsi="Arial Narrow"/>
          <w:sz w:val="24"/>
          <w:szCs w:val="24"/>
        </w:rPr>
      </w:pPr>
    </w:p>
    <w:p w:rsidR="00C02D14" w:rsidRPr="00F9762B" w:rsidRDefault="00C02D14" w:rsidP="00F9762B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C47457" w:rsidRPr="00F9762B" w:rsidRDefault="003A275C" w:rsidP="00F9762B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9762B">
        <w:rPr>
          <w:rFonts w:ascii="Arial Narrow" w:hAnsi="Arial Narrow"/>
          <w:b/>
          <w:sz w:val="24"/>
          <w:szCs w:val="24"/>
        </w:rPr>
        <w:t>INFORMACJA O ZMIANIE OGŁOSZENIA</w:t>
      </w:r>
      <w:r w:rsidR="00F9762B">
        <w:rPr>
          <w:rFonts w:ascii="Arial Narrow" w:hAnsi="Arial Narrow"/>
          <w:b/>
          <w:sz w:val="24"/>
          <w:szCs w:val="24"/>
        </w:rPr>
        <w:t xml:space="preserve">, </w:t>
      </w:r>
      <w:r w:rsidR="00C47457" w:rsidRPr="00F9762B">
        <w:rPr>
          <w:rFonts w:ascii="Arial Narrow" w:hAnsi="Arial Narrow"/>
          <w:b/>
          <w:sz w:val="24"/>
          <w:szCs w:val="24"/>
        </w:rPr>
        <w:t>TRESCI SIWZ</w:t>
      </w:r>
    </w:p>
    <w:p w:rsidR="00C47457" w:rsidRPr="00F9762B" w:rsidRDefault="00F9762B" w:rsidP="00F9762B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</w:t>
      </w:r>
      <w:r w:rsidR="00C47457" w:rsidRPr="00F9762B">
        <w:rPr>
          <w:rFonts w:ascii="Arial Narrow" w:hAnsi="Arial Narrow"/>
          <w:b/>
          <w:sz w:val="24"/>
          <w:szCs w:val="24"/>
        </w:rPr>
        <w:t xml:space="preserve"> BŁĘDZIE EDYTORSKIM</w:t>
      </w:r>
    </w:p>
    <w:p w:rsidR="00C02D14" w:rsidRPr="00F9762B" w:rsidRDefault="00C02D14" w:rsidP="00F9762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C47457" w:rsidRPr="00F9762B" w:rsidRDefault="00C47457" w:rsidP="00F9762B">
      <w:pPr>
        <w:spacing w:line="276" w:lineRule="auto"/>
        <w:rPr>
          <w:rFonts w:ascii="Arial Narrow" w:hAnsi="Arial Narrow"/>
          <w:b/>
          <w:sz w:val="24"/>
          <w:szCs w:val="24"/>
        </w:rPr>
      </w:pPr>
      <w:r w:rsidRPr="00F9762B">
        <w:rPr>
          <w:rFonts w:ascii="Arial Narrow" w:hAnsi="Arial Narrow"/>
          <w:b/>
          <w:sz w:val="24"/>
          <w:szCs w:val="24"/>
        </w:rPr>
        <w:t>INFORMACJA O BŁĘDZIE EDYTORSKIM</w:t>
      </w:r>
    </w:p>
    <w:p w:rsidR="0091515D" w:rsidRPr="00F9762B" w:rsidRDefault="0091515D" w:rsidP="00F9762B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9762B">
        <w:rPr>
          <w:rFonts w:ascii="Arial Narrow" w:hAnsi="Arial Narrow"/>
          <w:sz w:val="24"/>
          <w:szCs w:val="24"/>
        </w:rPr>
        <w:t xml:space="preserve">Zamawiający informuje, iż dokumentacja postępowania omyłkowo nie została uzupełniona o </w:t>
      </w:r>
      <w:r w:rsidRPr="00F9762B">
        <w:rPr>
          <w:rFonts w:ascii="Arial Narrow" w:hAnsi="Arial Narrow" w:cstheme="minorHAnsi"/>
          <w:sz w:val="24"/>
          <w:szCs w:val="24"/>
        </w:rPr>
        <w:t xml:space="preserve">Załącznik nr 10  do SIWZ - </w:t>
      </w:r>
      <w:r w:rsidRPr="00F9762B">
        <w:rPr>
          <w:rFonts w:ascii="Arial Narrow" w:hAnsi="Arial Narrow" w:cs="TimesNewRomanPS-BoldMT"/>
          <w:bCs/>
          <w:sz w:val="24"/>
          <w:szCs w:val="24"/>
        </w:rPr>
        <w:t>Szczegółowy opis przedmiotu zamówienia:</w:t>
      </w:r>
      <w:r w:rsidRPr="00F9762B">
        <w:rPr>
          <w:rFonts w:ascii="Arial Narrow" w:hAnsi="Arial Narrow"/>
          <w:sz w:val="24"/>
          <w:szCs w:val="24"/>
        </w:rPr>
        <w:t xml:space="preserve"> </w:t>
      </w:r>
      <w:r w:rsidRPr="00F9762B">
        <w:rPr>
          <w:rFonts w:ascii="Arial Narrow" w:hAnsi="Arial Narrow" w:cs="TimesNewRomanPSMT"/>
          <w:sz w:val="24"/>
          <w:szCs w:val="24"/>
        </w:rPr>
        <w:t>Organizacja szkoleń dla Beneficjentów Ostatecznych w ramach projektu „Góra pomocy”</w:t>
      </w:r>
    </w:p>
    <w:p w:rsidR="0091515D" w:rsidRPr="00F9762B" w:rsidRDefault="0091515D" w:rsidP="00F9762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52585" w:rsidRPr="00F9762B" w:rsidRDefault="005214FE" w:rsidP="00F9762B">
      <w:pPr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F9762B">
        <w:rPr>
          <w:rFonts w:ascii="Arial Narrow" w:hAnsi="Arial Narrow" w:cstheme="minorHAnsi"/>
          <w:b/>
          <w:sz w:val="24"/>
          <w:szCs w:val="24"/>
        </w:rPr>
        <w:t>Informacja o zmianie ogłoszenia, SIWZ, przedłużeniu terminu składania ofert</w:t>
      </w:r>
    </w:p>
    <w:p w:rsidR="0091515D" w:rsidRPr="00F9762B" w:rsidRDefault="005C3B7B" w:rsidP="00F9762B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F9762B">
        <w:rPr>
          <w:rFonts w:ascii="Arial Narrow" w:hAnsi="Arial Narrow" w:cstheme="minorHAnsi"/>
          <w:sz w:val="24"/>
          <w:szCs w:val="24"/>
        </w:rPr>
        <w:t xml:space="preserve">Na podstawie art. 38 ust. 6 w </w:t>
      </w:r>
      <w:r w:rsidR="00D12AD7" w:rsidRPr="00F9762B">
        <w:rPr>
          <w:rFonts w:ascii="Arial Narrow" w:hAnsi="Arial Narrow" w:cstheme="minorHAnsi"/>
          <w:sz w:val="24"/>
          <w:szCs w:val="24"/>
        </w:rPr>
        <w:t>związku z art. 12</w:t>
      </w:r>
      <w:r w:rsidR="005C2F10" w:rsidRPr="00F9762B">
        <w:rPr>
          <w:rFonts w:ascii="Arial Narrow" w:hAnsi="Arial Narrow" w:cstheme="minorHAnsi"/>
          <w:sz w:val="24"/>
          <w:szCs w:val="24"/>
        </w:rPr>
        <w:t xml:space="preserve">a ust. </w:t>
      </w:r>
      <w:r w:rsidR="00D12AD7" w:rsidRPr="00F9762B">
        <w:rPr>
          <w:rFonts w:ascii="Arial Narrow" w:hAnsi="Arial Narrow" w:cstheme="minorHAnsi"/>
          <w:sz w:val="24"/>
          <w:szCs w:val="24"/>
        </w:rPr>
        <w:t xml:space="preserve">1 </w:t>
      </w:r>
      <w:r w:rsidR="005C2F10" w:rsidRPr="00F9762B">
        <w:rPr>
          <w:rFonts w:ascii="Arial Narrow" w:hAnsi="Arial Narrow" w:cstheme="minorHAnsi"/>
          <w:sz w:val="24"/>
          <w:szCs w:val="24"/>
        </w:rPr>
        <w:t xml:space="preserve">Ustawy Prawo </w:t>
      </w:r>
      <w:r w:rsidR="005214FE" w:rsidRPr="00F9762B">
        <w:rPr>
          <w:rFonts w:ascii="Arial Narrow" w:hAnsi="Arial Narrow" w:cstheme="minorHAnsi"/>
          <w:sz w:val="24"/>
          <w:szCs w:val="24"/>
        </w:rPr>
        <w:t>zamówień</w:t>
      </w:r>
      <w:r w:rsidR="005C2F10" w:rsidRPr="00F9762B">
        <w:rPr>
          <w:rFonts w:ascii="Arial Narrow" w:hAnsi="Arial Narrow" w:cstheme="minorHAnsi"/>
          <w:sz w:val="24"/>
          <w:szCs w:val="24"/>
        </w:rPr>
        <w:t xml:space="preserve"> Publicznych </w:t>
      </w:r>
      <w:r w:rsidR="005214FE" w:rsidRPr="00F9762B">
        <w:rPr>
          <w:rFonts w:ascii="Arial Narrow" w:hAnsi="Arial Narrow" w:cstheme="minorHAnsi"/>
          <w:sz w:val="24"/>
          <w:szCs w:val="24"/>
        </w:rPr>
        <w:t>Zamawiający</w:t>
      </w:r>
      <w:r w:rsidR="00F52585" w:rsidRPr="00F9762B">
        <w:rPr>
          <w:rFonts w:ascii="Arial Narrow" w:hAnsi="Arial Narrow" w:cstheme="minorHAnsi"/>
          <w:sz w:val="24"/>
          <w:szCs w:val="24"/>
        </w:rPr>
        <w:t xml:space="preserve"> </w:t>
      </w:r>
      <w:r w:rsidR="00F52585" w:rsidRPr="00284DFD">
        <w:rPr>
          <w:rFonts w:ascii="Arial Narrow" w:hAnsi="Arial Narrow" w:cstheme="minorHAnsi"/>
          <w:b/>
          <w:sz w:val="24"/>
          <w:szCs w:val="24"/>
          <w:u w:val="single"/>
        </w:rPr>
        <w:t>zmienia termin składania i ter</w:t>
      </w:r>
      <w:r w:rsidR="005C2F10" w:rsidRPr="00284DFD">
        <w:rPr>
          <w:rFonts w:ascii="Arial Narrow" w:hAnsi="Arial Narrow" w:cstheme="minorHAnsi"/>
          <w:b/>
          <w:sz w:val="24"/>
          <w:szCs w:val="24"/>
          <w:u w:val="single"/>
        </w:rPr>
        <w:t xml:space="preserve">min otwarcia ofert z dnia </w:t>
      </w:r>
      <w:r w:rsidR="0091515D" w:rsidRPr="00284DFD">
        <w:rPr>
          <w:rFonts w:ascii="Arial Narrow" w:hAnsi="Arial Narrow" w:cstheme="minorHAnsi"/>
          <w:b/>
          <w:sz w:val="24"/>
          <w:szCs w:val="24"/>
          <w:u w:val="single"/>
        </w:rPr>
        <w:t>29 marca</w:t>
      </w:r>
      <w:r w:rsidR="005C2F10" w:rsidRPr="00284DFD">
        <w:rPr>
          <w:rFonts w:ascii="Arial Narrow" w:hAnsi="Arial Narrow" w:cstheme="minorHAnsi"/>
          <w:b/>
          <w:sz w:val="24"/>
          <w:szCs w:val="24"/>
          <w:u w:val="single"/>
        </w:rPr>
        <w:t xml:space="preserve"> 2017 r. na dzień </w:t>
      </w:r>
      <w:r w:rsidR="0091515D" w:rsidRPr="00284DFD">
        <w:rPr>
          <w:rFonts w:ascii="Arial Narrow" w:hAnsi="Arial Narrow" w:cstheme="minorHAnsi"/>
          <w:b/>
          <w:sz w:val="24"/>
          <w:szCs w:val="24"/>
          <w:u w:val="single"/>
        </w:rPr>
        <w:t>31 marca</w:t>
      </w:r>
      <w:r w:rsidR="005C2F10" w:rsidRPr="00284DFD">
        <w:rPr>
          <w:rFonts w:ascii="Arial Narrow" w:hAnsi="Arial Narrow" w:cstheme="minorHAnsi"/>
          <w:b/>
          <w:sz w:val="24"/>
          <w:szCs w:val="24"/>
          <w:u w:val="single"/>
        </w:rPr>
        <w:t xml:space="preserve"> 2017r.</w:t>
      </w:r>
      <w:r w:rsidR="005C2F10" w:rsidRPr="00F9762B">
        <w:rPr>
          <w:rFonts w:ascii="Arial Narrow" w:hAnsi="Arial Narrow" w:cstheme="minorHAnsi"/>
          <w:sz w:val="24"/>
          <w:szCs w:val="24"/>
        </w:rPr>
        <w:t xml:space="preserve"> (godzina składania i otwarcia ofert pozostają bez mian) oraz dokonuje modyfikacji </w:t>
      </w:r>
      <w:r w:rsidR="0091515D" w:rsidRPr="00F9762B">
        <w:rPr>
          <w:rFonts w:ascii="Arial Narrow" w:hAnsi="Arial Narrow" w:cstheme="minorHAnsi"/>
          <w:sz w:val="24"/>
          <w:szCs w:val="24"/>
        </w:rPr>
        <w:t xml:space="preserve">SIWZ poprzez dodanie </w:t>
      </w:r>
    </w:p>
    <w:p w:rsidR="00F9762B" w:rsidRPr="00F9762B" w:rsidRDefault="0091515D" w:rsidP="00F9762B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F9762B">
        <w:rPr>
          <w:rFonts w:ascii="Arial Narrow" w:hAnsi="Arial Narrow" w:cstheme="minorHAnsi"/>
          <w:sz w:val="24"/>
          <w:szCs w:val="24"/>
        </w:rPr>
        <w:t xml:space="preserve">Załącznik nr 10  do SIWZ - </w:t>
      </w:r>
      <w:r w:rsidRPr="00F9762B">
        <w:rPr>
          <w:rFonts w:ascii="Arial Narrow" w:hAnsi="Arial Narrow" w:cs="TimesNewRomanPS-BoldMT"/>
          <w:bCs/>
          <w:sz w:val="24"/>
          <w:szCs w:val="24"/>
        </w:rPr>
        <w:t>Szczegółowy opis przedmiotu zamówienia:</w:t>
      </w:r>
      <w:r w:rsidRPr="00F9762B">
        <w:rPr>
          <w:rFonts w:ascii="Arial Narrow" w:hAnsi="Arial Narrow"/>
          <w:sz w:val="24"/>
          <w:szCs w:val="24"/>
        </w:rPr>
        <w:t xml:space="preserve"> </w:t>
      </w:r>
      <w:r w:rsidRPr="00F9762B">
        <w:rPr>
          <w:rFonts w:ascii="Arial Narrow" w:hAnsi="Arial Narrow" w:cs="TimesNewRomanPSMT"/>
          <w:sz w:val="24"/>
          <w:szCs w:val="24"/>
        </w:rPr>
        <w:t>Organizacja szkoleń dla Beneficjentów Ostatecznych w ramach projektu „Góra pomocy”</w:t>
      </w:r>
      <w:r w:rsidR="00F9762B">
        <w:rPr>
          <w:rFonts w:ascii="Arial Narrow" w:hAnsi="Arial Narrow" w:cs="TimesNewRomanPSMT"/>
          <w:sz w:val="24"/>
          <w:szCs w:val="24"/>
        </w:rPr>
        <w:t xml:space="preserve">. </w:t>
      </w:r>
      <w:r w:rsidR="00F9762B" w:rsidRPr="00F9762B">
        <w:rPr>
          <w:rFonts w:ascii="Arial Narrow" w:hAnsi="Arial Narrow" w:cs="TimesNewRomanPSMT"/>
          <w:sz w:val="24"/>
          <w:szCs w:val="24"/>
        </w:rPr>
        <w:t>Ponadto w sekcji XIII. Opis sposobu przygotowywania ofert na opakowaniu należy zamieścić informacje:</w:t>
      </w:r>
    </w:p>
    <w:p w:rsidR="00F9762B" w:rsidRDefault="00F9762B" w:rsidP="00F9762B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noProof/>
          <w:sz w:val="24"/>
          <w:szCs w:val="24"/>
        </w:rPr>
        <w:drawing>
          <wp:inline distT="0" distB="0" distL="0" distR="0">
            <wp:extent cx="5391150" cy="2095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AA" w:rsidRPr="00F9762B" w:rsidRDefault="005C2F10" w:rsidP="00F9762B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F9762B">
        <w:rPr>
          <w:rFonts w:ascii="Arial Narrow" w:hAnsi="Arial Narrow" w:cstheme="minorHAnsi"/>
          <w:sz w:val="24"/>
          <w:szCs w:val="24"/>
        </w:rPr>
        <w:t>Dodatkowo</w:t>
      </w:r>
      <w:r w:rsidR="00F9762B">
        <w:rPr>
          <w:rFonts w:ascii="Arial Narrow" w:hAnsi="Arial Narrow" w:cstheme="minorHAnsi"/>
          <w:sz w:val="24"/>
          <w:szCs w:val="24"/>
        </w:rPr>
        <w:t>,</w:t>
      </w:r>
      <w:r w:rsidRPr="00F9762B">
        <w:rPr>
          <w:rFonts w:ascii="Arial Narrow" w:hAnsi="Arial Narrow" w:cstheme="minorHAnsi"/>
          <w:sz w:val="24"/>
          <w:szCs w:val="24"/>
        </w:rPr>
        <w:t xml:space="preserve"> Zamawiający na podstawie art. 12a ust 1 i 2 Ustawy Prawo Zamówień Publicznych informuje o zmianie treści ogłoszenia </w:t>
      </w:r>
      <w:r w:rsidR="0091515D" w:rsidRPr="00F9762B">
        <w:rPr>
          <w:rFonts w:ascii="Arial Narrow" w:hAnsi="Arial Narrow" w:cstheme="minorHAnsi"/>
          <w:sz w:val="24"/>
          <w:szCs w:val="24"/>
        </w:rPr>
        <w:t>zgodnie z załączonym ogłoszeniem o zmianie ogłoszenia z dnia 24 marca 2017r</w:t>
      </w:r>
    </w:p>
    <w:p w:rsidR="006F6EAA" w:rsidRPr="00F9762B" w:rsidRDefault="006F6EAA" w:rsidP="00F9762B">
      <w:pPr>
        <w:spacing w:line="276" w:lineRule="auto"/>
        <w:rPr>
          <w:rFonts w:ascii="Arial Narrow" w:hAnsi="Arial Narrow"/>
          <w:sz w:val="24"/>
          <w:szCs w:val="24"/>
        </w:rPr>
      </w:pPr>
    </w:p>
    <w:p w:rsidR="006F6EAA" w:rsidRPr="00F9762B" w:rsidRDefault="006F6EAA" w:rsidP="00F9762B">
      <w:pPr>
        <w:spacing w:line="276" w:lineRule="auto"/>
        <w:rPr>
          <w:rFonts w:ascii="Arial Narrow" w:hAnsi="Arial Narrow"/>
          <w:sz w:val="24"/>
          <w:szCs w:val="24"/>
        </w:rPr>
      </w:pPr>
    </w:p>
    <w:p w:rsidR="006F6EAA" w:rsidRPr="00F9762B" w:rsidRDefault="006F6EAA" w:rsidP="00F9762B">
      <w:pPr>
        <w:spacing w:line="276" w:lineRule="auto"/>
        <w:rPr>
          <w:rFonts w:ascii="Arial Narrow" w:hAnsi="Arial Narrow"/>
          <w:sz w:val="24"/>
          <w:szCs w:val="24"/>
        </w:rPr>
      </w:pPr>
    </w:p>
    <w:p w:rsidR="00F9762B" w:rsidRDefault="00F9762B" w:rsidP="00F9762B">
      <w:pPr>
        <w:spacing w:line="276" w:lineRule="auto"/>
        <w:rPr>
          <w:rFonts w:ascii="Arial Narrow" w:hAnsi="Arial Narrow"/>
          <w:sz w:val="24"/>
          <w:szCs w:val="24"/>
        </w:rPr>
      </w:pPr>
    </w:p>
    <w:p w:rsidR="003A275C" w:rsidRPr="00F9762B" w:rsidRDefault="0091515D" w:rsidP="00F9762B">
      <w:pPr>
        <w:spacing w:line="276" w:lineRule="auto"/>
        <w:rPr>
          <w:rFonts w:ascii="Arial Narrow" w:hAnsi="Arial Narrow"/>
          <w:sz w:val="24"/>
          <w:szCs w:val="24"/>
        </w:rPr>
      </w:pPr>
      <w:r w:rsidRPr="00F9762B">
        <w:rPr>
          <w:rFonts w:ascii="Arial Narrow" w:hAnsi="Arial Narrow"/>
          <w:sz w:val="24"/>
          <w:szCs w:val="24"/>
        </w:rPr>
        <w:t>Załączniki:</w:t>
      </w:r>
    </w:p>
    <w:p w:rsidR="0091515D" w:rsidRPr="00F9762B" w:rsidRDefault="00284DFD" w:rsidP="00F9762B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91515D" w:rsidRPr="00F9762B">
        <w:rPr>
          <w:rFonts w:ascii="Arial Narrow" w:hAnsi="Arial Narrow"/>
          <w:sz w:val="24"/>
          <w:szCs w:val="24"/>
        </w:rPr>
        <w:t>Ogłoszenie o zmianie ogłoszenia</w:t>
      </w:r>
      <w:r>
        <w:rPr>
          <w:rFonts w:ascii="Arial Narrow" w:hAnsi="Arial Narrow"/>
          <w:sz w:val="24"/>
          <w:szCs w:val="24"/>
        </w:rPr>
        <w:t xml:space="preserve"> </w:t>
      </w:r>
      <w:r w:rsidRPr="00284DFD">
        <w:rPr>
          <w:rFonts w:ascii="Arial Narrow" w:hAnsi="Arial Narrow"/>
          <w:sz w:val="24"/>
          <w:szCs w:val="24"/>
        </w:rPr>
        <w:t>50894 - 2017 z dnia 2017-03-24</w:t>
      </w:r>
    </w:p>
    <w:p w:rsidR="00D95002" w:rsidRPr="00F9762B" w:rsidRDefault="00284DFD" w:rsidP="00F9762B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- </w:t>
      </w:r>
      <w:r w:rsidR="0091515D" w:rsidRPr="00F9762B">
        <w:rPr>
          <w:rFonts w:ascii="Arial Narrow" w:hAnsi="Arial Narrow" w:cstheme="minorHAnsi"/>
          <w:sz w:val="24"/>
          <w:szCs w:val="24"/>
        </w:rPr>
        <w:t xml:space="preserve">Załącznik nr 10  do SIWZ - </w:t>
      </w:r>
      <w:r w:rsidR="0091515D" w:rsidRPr="00F9762B">
        <w:rPr>
          <w:rFonts w:ascii="Arial Narrow" w:hAnsi="Arial Narrow" w:cs="TimesNewRomanPS-BoldMT"/>
          <w:bCs/>
          <w:sz w:val="24"/>
          <w:szCs w:val="24"/>
        </w:rPr>
        <w:t>Szczegółowy opis przedmiotu zamówienia:</w:t>
      </w:r>
      <w:r w:rsidR="0091515D" w:rsidRPr="00F9762B">
        <w:rPr>
          <w:rFonts w:ascii="Arial Narrow" w:hAnsi="Arial Narrow"/>
          <w:sz w:val="24"/>
          <w:szCs w:val="24"/>
        </w:rPr>
        <w:t xml:space="preserve"> </w:t>
      </w:r>
      <w:r w:rsidR="0091515D" w:rsidRPr="00F9762B">
        <w:rPr>
          <w:rFonts w:ascii="Arial Narrow" w:hAnsi="Arial Narrow" w:cs="TimesNewRomanPSMT"/>
          <w:sz w:val="24"/>
          <w:szCs w:val="24"/>
        </w:rPr>
        <w:t>Organizacja szkoleń dla Beneficjentów Ostatecznych w ramach projektu „Góra pomocy”</w:t>
      </w:r>
    </w:p>
    <w:sectPr w:rsidR="00D95002" w:rsidRPr="00F9762B" w:rsidSect="00410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991" w:bottom="567" w:left="993" w:header="56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D7" w:rsidRDefault="00182BD7">
      <w:r>
        <w:separator/>
      </w:r>
    </w:p>
  </w:endnote>
  <w:endnote w:type="continuationSeparator" w:id="1">
    <w:p w:rsidR="00182BD7" w:rsidRDefault="0018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>
    <w:pPr>
      <w:pStyle w:val="Stopka"/>
    </w:pPr>
    <w:r>
      <w:rPr>
        <w:noProof/>
      </w:rPr>
      <w:drawing>
        <wp:inline distT="0" distB="0" distL="0" distR="0">
          <wp:extent cx="5762625" cy="762000"/>
          <wp:effectExtent l="19050" t="0" r="9525" b="0"/>
          <wp:docPr id="3" name="Obraz 3" descr="pasek logotypów RPO2020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 logotypów RPO2020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2D14" w:rsidRDefault="00C02D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D7" w:rsidRDefault="00182BD7">
      <w:r>
        <w:separator/>
      </w:r>
    </w:p>
  </w:footnote>
  <w:footnote w:type="continuationSeparator" w:id="1">
    <w:p w:rsidR="00182BD7" w:rsidRDefault="00182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14" w:rsidRDefault="00C02D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8D"/>
    <w:multiLevelType w:val="hybridMultilevel"/>
    <w:tmpl w:val="9DF41854"/>
    <w:lvl w:ilvl="0" w:tplc="4ABC8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A10E8"/>
    <w:multiLevelType w:val="hybridMultilevel"/>
    <w:tmpl w:val="7876D1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8A6349"/>
    <w:multiLevelType w:val="hybridMultilevel"/>
    <w:tmpl w:val="8C340D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76E2"/>
    <w:multiLevelType w:val="hybridMultilevel"/>
    <w:tmpl w:val="EE445E0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45299"/>
    <w:multiLevelType w:val="hybridMultilevel"/>
    <w:tmpl w:val="2286B798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769E0"/>
    <w:multiLevelType w:val="hybridMultilevel"/>
    <w:tmpl w:val="86CCB7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F97564"/>
    <w:multiLevelType w:val="hybridMultilevel"/>
    <w:tmpl w:val="9C9EC6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73529"/>
    <w:multiLevelType w:val="hybridMultilevel"/>
    <w:tmpl w:val="1C4C1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59E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E449A"/>
    <w:multiLevelType w:val="hybridMultilevel"/>
    <w:tmpl w:val="F7F63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748F6"/>
    <w:multiLevelType w:val="hybridMultilevel"/>
    <w:tmpl w:val="760AE42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5B026BD"/>
    <w:multiLevelType w:val="hybridMultilevel"/>
    <w:tmpl w:val="8FF2D24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50629C"/>
    <w:multiLevelType w:val="hybridMultilevel"/>
    <w:tmpl w:val="53A0711C"/>
    <w:lvl w:ilvl="0" w:tplc="6F9882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95B32"/>
    <w:multiLevelType w:val="hybridMultilevel"/>
    <w:tmpl w:val="BDD2AEEE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0615010"/>
    <w:multiLevelType w:val="multilevel"/>
    <w:tmpl w:val="8C340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B1125"/>
    <w:multiLevelType w:val="hybridMultilevel"/>
    <w:tmpl w:val="CC56A65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87A0CFC"/>
    <w:multiLevelType w:val="hybridMultilevel"/>
    <w:tmpl w:val="AB0EB3F8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B1D330C"/>
    <w:multiLevelType w:val="hybridMultilevel"/>
    <w:tmpl w:val="440017A8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CF45938"/>
    <w:multiLevelType w:val="hybridMultilevel"/>
    <w:tmpl w:val="98D8036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0D39C1"/>
    <w:multiLevelType w:val="hybridMultilevel"/>
    <w:tmpl w:val="A5F42410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8D32E82"/>
    <w:multiLevelType w:val="hybridMultilevel"/>
    <w:tmpl w:val="4610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04F2F"/>
    <w:multiLevelType w:val="hybridMultilevel"/>
    <w:tmpl w:val="EEBAF354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990791B"/>
    <w:multiLevelType w:val="hybridMultilevel"/>
    <w:tmpl w:val="977CFC2E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79130FF3"/>
    <w:multiLevelType w:val="hybridMultilevel"/>
    <w:tmpl w:val="385EC210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AAC5930"/>
    <w:multiLevelType w:val="hybridMultilevel"/>
    <w:tmpl w:val="BDCA86BA"/>
    <w:lvl w:ilvl="0" w:tplc="47027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82642A8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24"/>
  </w:num>
  <w:num w:numId="6">
    <w:abstractNumId w:val="21"/>
  </w:num>
  <w:num w:numId="7">
    <w:abstractNumId w:val="2"/>
  </w:num>
  <w:num w:numId="8">
    <w:abstractNumId w:val="14"/>
  </w:num>
  <w:num w:numId="9">
    <w:abstractNumId w:val="13"/>
  </w:num>
  <w:num w:numId="10">
    <w:abstractNumId w:val="10"/>
  </w:num>
  <w:num w:numId="11">
    <w:abstractNumId w:val="17"/>
  </w:num>
  <w:num w:numId="12">
    <w:abstractNumId w:val="18"/>
  </w:num>
  <w:num w:numId="13">
    <w:abstractNumId w:val="16"/>
  </w:num>
  <w:num w:numId="14">
    <w:abstractNumId w:val="6"/>
  </w:num>
  <w:num w:numId="15">
    <w:abstractNumId w:val="22"/>
  </w:num>
  <w:num w:numId="16">
    <w:abstractNumId w:val="4"/>
  </w:num>
  <w:num w:numId="17">
    <w:abstractNumId w:val="19"/>
  </w:num>
  <w:num w:numId="18">
    <w:abstractNumId w:val="23"/>
  </w:num>
  <w:num w:numId="19">
    <w:abstractNumId w:val="11"/>
  </w:num>
  <w:num w:numId="20">
    <w:abstractNumId w:val="15"/>
  </w:num>
  <w:num w:numId="21">
    <w:abstractNumId w:val="12"/>
  </w:num>
  <w:num w:numId="22">
    <w:abstractNumId w:val="5"/>
  </w:num>
  <w:num w:numId="23">
    <w:abstractNumId w:val="20"/>
  </w:num>
  <w:num w:numId="24">
    <w:abstractNumId w:val="3"/>
  </w:num>
  <w:num w:numId="2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9A"/>
    <w:rsid w:val="00010B23"/>
    <w:rsid w:val="000750D9"/>
    <w:rsid w:val="00077F7A"/>
    <w:rsid w:val="000B0FC2"/>
    <w:rsid w:val="000D4F41"/>
    <w:rsid w:val="000E2AE0"/>
    <w:rsid w:val="000E4FD6"/>
    <w:rsid w:val="001043B8"/>
    <w:rsid w:val="001230A0"/>
    <w:rsid w:val="00123C2E"/>
    <w:rsid w:val="00143D16"/>
    <w:rsid w:val="001512B4"/>
    <w:rsid w:val="00154B69"/>
    <w:rsid w:val="00155E37"/>
    <w:rsid w:val="00172E9A"/>
    <w:rsid w:val="00180A0E"/>
    <w:rsid w:val="00182BD7"/>
    <w:rsid w:val="00191F5B"/>
    <w:rsid w:val="00192351"/>
    <w:rsid w:val="001A208B"/>
    <w:rsid w:val="001C5FD7"/>
    <w:rsid w:val="00210565"/>
    <w:rsid w:val="00210E19"/>
    <w:rsid w:val="00215E89"/>
    <w:rsid w:val="00217331"/>
    <w:rsid w:val="0023103A"/>
    <w:rsid w:val="00254B89"/>
    <w:rsid w:val="0027526F"/>
    <w:rsid w:val="0028491E"/>
    <w:rsid w:val="00284DFD"/>
    <w:rsid w:val="002935F4"/>
    <w:rsid w:val="002C3811"/>
    <w:rsid w:val="002D2396"/>
    <w:rsid w:val="002D29D1"/>
    <w:rsid w:val="002D7808"/>
    <w:rsid w:val="002E1B98"/>
    <w:rsid w:val="002E20D4"/>
    <w:rsid w:val="002E2A19"/>
    <w:rsid w:val="002F01D9"/>
    <w:rsid w:val="002F6E10"/>
    <w:rsid w:val="003001A2"/>
    <w:rsid w:val="003414D7"/>
    <w:rsid w:val="00342B47"/>
    <w:rsid w:val="00382305"/>
    <w:rsid w:val="00397CD5"/>
    <w:rsid w:val="003A275C"/>
    <w:rsid w:val="003C2447"/>
    <w:rsid w:val="003C3D9A"/>
    <w:rsid w:val="003D5C3C"/>
    <w:rsid w:val="0041056C"/>
    <w:rsid w:val="004165C0"/>
    <w:rsid w:val="00443DE6"/>
    <w:rsid w:val="004711BC"/>
    <w:rsid w:val="004761A5"/>
    <w:rsid w:val="00476BE0"/>
    <w:rsid w:val="004F4830"/>
    <w:rsid w:val="005214FE"/>
    <w:rsid w:val="00553369"/>
    <w:rsid w:val="005A4A91"/>
    <w:rsid w:val="005C2F10"/>
    <w:rsid w:val="005C3B7B"/>
    <w:rsid w:val="005E08CF"/>
    <w:rsid w:val="00603325"/>
    <w:rsid w:val="006370BE"/>
    <w:rsid w:val="00644E64"/>
    <w:rsid w:val="006454DA"/>
    <w:rsid w:val="006471B7"/>
    <w:rsid w:val="0067628E"/>
    <w:rsid w:val="006842E6"/>
    <w:rsid w:val="0068725A"/>
    <w:rsid w:val="00690A21"/>
    <w:rsid w:val="006A3788"/>
    <w:rsid w:val="006A5F85"/>
    <w:rsid w:val="006B1FB9"/>
    <w:rsid w:val="006C250B"/>
    <w:rsid w:val="006D6BBE"/>
    <w:rsid w:val="006F6EAA"/>
    <w:rsid w:val="007474E2"/>
    <w:rsid w:val="00791547"/>
    <w:rsid w:val="00794899"/>
    <w:rsid w:val="007C40BA"/>
    <w:rsid w:val="007D7043"/>
    <w:rsid w:val="0087402C"/>
    <w:rsid w:val="008B0F2A"/>
    <w:rsid w:val="008B7198"/>
    <w:rsid w:val="008C3D9A"/>
    <w:rsid w:val="0091515D"/>
    <w:rsid w:val="00932E6F"/>
    <w:rsid w:val="0094313A"/>
    <w:rsid w:val="00961F0B"/>
    <w:rsid w:val="00972CE9"/>
    <w:rsid w:val="009857EB"/>
    <w:rsid w:val="009A66F5"/>
    <w:rsid w:val="009D51D4"/>
    <w:rsid w:val="009D65DC"/>
    <w:rsid w:val="009F5498"/>
    <w:rsid w:val="00A12D16"/>
    <w:rsid w:val="00A13D0C"/>
    <w:rsid w:val="00A23278"/>
    <w:rsid w:val="00A51079"/>
    <w:rsid w:val="00A51B88"/>
    <w:rsid w:val="00A5657F"/>
    <w:rsid w:val="00A71B38"/>
    <w:rsid w:val="00A71DA7"/>
    <w:rsid w:val="00A907B6"/>
    <w:rsid w:val="00A96D17"/>
    <w:rsid w:val="00AE1125"/>
    <w:rsid w:val="00AE2029"/>
    <w:rsid w:val="00AF05DC"/>
    <w:rsid w:val="00AF5713"/>
    <w:rsid w:val="00B26A6D"/>
    <w:rsid w:val="00B3300B"/>
    <w:rsid w:val="00B40240"/>
    <w:rsid w:val="00B64513"/>
    <w:rsid w:val="00B7095B"/>
    <w:rsid w:val="00B73D11"/>
    <w:rsid w:val="00B930A7"/>
    <w:rsid w:val="00BA062F"/>
    <w:rsid w:val="00BB59DE"/>
    <w:rsid w:val="00BB7BA8"/>
    <w:rsid w:val="00BD49A9"/>
    <w:rsid w:val="00BF26B0"/>
    <w:rsid w:val="00C02D14"/>
    <w:rsid w:val="00C108BA"/>
    <w:rsid w:val="00C169B6"/>
    <w:rsid w:val="00C4125B"/>
    <w:rsid w:val="00C461F0"/>
    <w:rsid w:val="00C47457"/>
    <w:rsid w:val="00C91FFB"/>
    <w:rsid w:val="00C94FC3"/>
    <w:rsid w:val="00CF1F54"/>
    <w:rsid w:val="00D12AD7"/>
    <w:rsid w:val="00D24091"/>
    <w:rsid w:val="00D24FFD"/>
    <w:rsid w:val="00D26965"/>
    <w:rsid w:val="00D33317"/>
    <w:rsid w:val="00D95002"/>
    <w:rsid w:val="00D96DBB"/>
    <w:rsid w:val="00DB7B99"/>
    <w:rsid w:val="00DC07BF"/>
    <w:rsid w:val="00DD2B1A"/>
    <w:rsid w:val="00DF17C1"/>
    <w:rsid w:val="00E00C20"/>
    <w:rsid w:val="00E037A4"/>
    <w:rsid w:val="00E14DF4"/>
    <w:rsid w:val="00E448CE"/>
    <w:rsid w:val="00E52575"/>
    <w:rsid w:val="00E76DE4"/>
    <w:rsid w:val="00E91624"/>
    <w:rsid w:val="00E97CBA"/>
    <w:rsid w:val="00EB21E0"/>
    <w:rsid w:val="00EC0E15"/>
    <w:rsid w:val="00ED1236"/>
    <w:rsid w:val="00ED239B"/>
    <w:rsid w:val="00F153EE"/>
    <w:rsid w:val="00F332DC"/>
    <w:rsid w:val="00F33B25"/>
    <w:rsid w:val="00F52585"/>
    <w:rsid w:val="00F9762B"/>
    <w:rsid w:val="00FA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0C20"/>
  </w:style>
  <w:style w:type="paragraph" w:styleId="Nagwek1">
    <w:name w:val="heading 1"/>
    <w:basedOn w:val="Normalny"/>
    <w:next w:val="Normalny"/>
    <w:qFormat/>
    <w:rsid w:val="00E00C20"/>
    <w:pPr>
      <w:keepNext/>
      <w:spacing w:line="360" w:lineRule="auto"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E00C2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00C2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00C20"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00C20"/>
    <w:pPr>
      <w:keepNext/>
      <w:spacing w:line="360" w:lineRule="auto"/>
      <w:ind w:left="424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E00C20"/>
    <w:pPr>
      <w:keepNext/>
      <w:spacing w:line="360" w:lineRule="auto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0C20"/>
    <w:pPr>
      <w:pBdr>
        <w:top w:val="single" w:sz="6" w:space="1" w:color="auto"/>
      </w:pBd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E00C20"/>
  </w:style>
  <w:style w:type="character" w:styleId="Odwoanieprzypisudolnego">
    <w:name w:val="footnote reference"/>
    <w:semiHidden/>
    <w:rsid w:val="00E00C20"/>
    <w:rPr>
      <w:vertAlign w:val="superscript"/>
    </w:rPr>
  </w:style>
  <w:style w:type="paragraph" w:styleId="Tekstpodstawowywcity">
    <w:name w:val="Body Text Indent"/>
    <w:basedOn w:val="Normalny"/>
    <w:rsid w:val="00E00C20"/>
    <w:pPr>
      <w:spacing w:line="360" w:lineRule="auto"/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rsid w:val="00E00C20"/>
    <w:pPr>
      <w:spacing w:line="360" w:lineRule="auto"/>
      <w:ind w:firstLine="357"/>
      <w:jc w:val="both"/>
    </w:pPr>
    <w:rPr>
      <w:sz w:val="28"/>
    </w:rPr>
  </w:style>
  <w:style w:type="paragraph" w:styleId="Tekstpodstawowywcity3">
    <w:name w:val="Body Text Indent 3"/>
    <w:basedOn w:val="Normalny"/>
    <w:rsid w:val="00E00C20"/>
    <w:pPr>
      <w:spacing w:line="360" w:lineRule="auto"/>
      <w:ind w:firstLine="360"/>
      <w:jc w:val="both"/>
    </w:pPr>
    <w:rPr>
      <w:sz w:val="24"/>
    </w:rPr>
  </w:style>
  <w:style w:type="character" w:styleId="Hipercze">
    <w:name w:val="Hyperlink"/>
    <w:rsid w:val="00E00C20"/>
    <w:rPr>
      <w:color w:val="0000FF"/>
      <w:u w:val="single"/>
    </w:rPr>
  </w:style>
  <w:style w:type="character" w:styleId="UyteHipercze">
    <w:name w:val="FollowedHyperlink"/>
    <w:rsid w:val="00E00C20"/>
    <w:rPr>
      <w:color w:val="800080"/>
      <w:u w:val="single"/>
    </w:rPr>
  </w:style>
  <w:style w:type="paragraph" w:styleId="Tekstdymka">
    <w:name w:val="Balloon Text"/>
    <w:basedOn w:val="Normalny"/>
    <w:semiHidden/>
    <w:rsid w:val="008C3D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169B6"/>
  </w:style>
  <w:style w:type="character" w:styleId="Odwoanieprzypisukocowego">
    <w:name w:val="endnote reference"/>
    <w:semiHidden/>
    <w:rsid w:val="00C169B6"/>
    <w:rPr>
      <w:vertAlign w:val="superscript"/>
    </w:rPr>
  </w:style>
  <w:style w:type="paragraph" w:styleId="Nagwek">
    <w:name w:val="header"/>
    <w:basedOn w:val="Normalny"/>
    <w:link w:val="NagwekZnak"/>
    <w:rsid w:val="0041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56C"/>
  </w:style>
  <w:style w:type="paragraph" w:styleId="Stopka">
    <w:name w:val="footer"/>
    <w:basedOn w:val="Normalny"/>
    <w:link w:val="StopkaZnak"/>
    <w:uiPriority w:val="99"/>
    <w:rsid w:val="0041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6C"/>
  </w:style>
  <w:style w:type="paragraph" w:customStyle="1" w:styleId="gwp6b9bbf2fmsolistparagraph">
    <w:name w:val="gwp6b9bbf2f_msolistparagraph"/>
    <w:basedOn w:val="Normalny"/>
    <w:rsid w:val="00B73D1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3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3D1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525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2585"/>
    <w:rPr>
      <w:sz w:val="16"/>
      <w:szCs w:val="16"/>
    </w:rPr>
  </w:style>
  <w:style w:type="character" w:customStyle="1" w:styleId="gwpb4c04ecdhighlight">
    <w:name w:val="gwpb4c04ecd_highlight"/>
    <w:basedOn w:val="Domylnaczcionkaakapitu"/>
    <w:rsid w:val="00D12AD7"/>
  </w:style>
  <w:style w:type="paragraph" w:customStyle="1" w:styleId="Style14">
    <w:name w:val="Style14"/>
    <w:basedOn w:val="Normalny"/>
    <w:rsid w:val="000D4F41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</w:rPr>
  </w:style>
  <w:style w:type="paragraph" w:customStyle="1" w:styleId="Style21">
    <w:name w:val="Style21"/>
    <w:basedOn w:val="Normalny"/>
    <w:rsid w:val="000D4F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0C20"/>
  </w:style>
  <w:style w:type="paragraph" w:styleId="Nagwek1">
    <w:name w:val="heading 1"/>
    <w:basedOn w:val="Normalny"/>
    <w:next w:val="Normalny"/>
    <w:qFormat/>
    <w:rsid w:val="00E00C20"/>
    <w:pPr>
      <w:keepNext/>
      <w:spacing w:line="360" w:lineRule="auto"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E00C2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00C2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00C20"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00C20"/>
    <w:pPr>
      <w:keepNext/>
      <w:spacing w:line="360" w:lineRule="auto"/>
      <w:ind w:left="424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E00C20"/>
    <w:pPr>
      <w:keepNext/>
      <w:spacing w:line="360" w:lineRule="auto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0C20"/>
    <w:pPr>
      <w:pBdr>
        <w:top w:val="single" w:sz="6" w:space="1" w:color="auto"/>
      </w:pBd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E00C20"/>
  </w:style>
  <w:style w:type="character" w:styleId="Odwoanieprzypisudolnego">
    <w:name w:val="footnote reference"/>
    <w:semiHidden/>
    <w:rsid w:val="00E00C20"/>
    <w:rPr>
      <w:vertAlign w:val="superscript"/>
    </w:rPr>
  </w:style>
  <w:style w:type="paragraph" w:styleId="Tekstpodstawowywcity">
    <w:name w:val="Body Text Indent"/>
    <w:basedOn w:val="Normalny"/>
    <w:rsid w:val="00E00C20"/>
    <w:pPr>
      <w:spacing w:line="360" w:lineRule="auto"/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rsid w:val="00E00C20"/>
    <w:pPr>
      <w:spacing w:line="360" w:lineRule="auto"/>
      <w:ind w:firstLine="357"/>
      <w:jc w:val="both"/>
    </w:pPr>
    <w:rPr>
      <w:sz w:val="28"/>
    </w:rPr>
  </w:style>
  <w:style w:type="paragraph" w:styleId="Tekstpodstawowywcity3">
    <w:name w:val="Body Text Indent 3"/>
    <w:basedOn w:val="Normalny"/>
    <w:rsid w:val="00E00C20"/>
    <w:pPr>
      <w:spacing w:line="360" w:lineRule="auto"/>
      <w:ind w:firstLine="360"/>
      <w:jc w:val="both"/>
    </w:pPr>
    <w:rPr>
      <w:sz w:val="24"/>
    </w:rPr>
  </w:style>
  <w:style w:type="character" w:styleId="Hipercze">
    <w:name w:val="Hyperlink"/>
    <w:rsid w:val="00E00C20"/>
    <w:rPr>
      <w:color w:val="0000FF"/>
      <w:u w:val="single"/>
    </w:rPr>
  </w:style>
  <w:style w:type="character" w:styleId="UyteHipercze">
    <w:name w:val="FollowedHyperlink"/>
    <w:rsid w:val="00E00C20"/>
    <w:rPr>
      <w:color w:val="800080"/>
      <w:u w:val="single"/>
    </w:rPr>
  </w:style>
  <w:style w:type="paragraph" w:styleId="Tekstdymka">
    <w:name w:val="Balloon Text"/>
    <w:basedOn w:val="Normalny"/>
    <w:semiHidden/>
    <w:rsid w:val="008C3D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169B6"/>
  </w:style>
  <w:style w:type="character" w:styleId="Odwoanieprzypisukocowego">
    <w:name w:val="endnote reference"/>
    <w:semiHidden/>
    <w:rsid w:val="00C169B6"/>
    <w:rPr>
      <w:vertAlign w:val="superscript"/>
    </w:rPr>
  </w:style>
  <w:style w:type="paragraph" w:styleId="Nagwek">
    <w:name w:val="header"/>
    <w:basedOn w:val="Normalny"/>
    <w:link w:val="NagwekZnak"/>
    <w:rsid w:val="0041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56C"/>
  </w:style>
  <w:style w:type="paragraph" w:styleId="Stopka">
    <w:name w:val="footer"/>
    <w:basedOn w:val="Normalny"/>
    <w:link w:val="StopkaZnak"/>
    <w:uiPriority w:val="99"/>
    <w:rsid w:val="0041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6C"/>
  </w:style>
  <w:style w:type="paragraph" w:customStyle="1" w:styleId="gwp6b9bbf2fmsolistparagraph">
    <w:name w:val="gwp6b9bbf2f_msolistparagraph"/>
    <w:basedOn w:val="Normalny"/>
    <w:rsid w:val="00B73D1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3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3D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OCHOTNICZYCH STRAŻY POŻARNYCH RP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PSP</dc:creator>
  <cp:lastModifiedBy>Robert</cp:lastModifiedBy>
  <cp:revision>2</cp:revision>
  <cp:lastPrinted>2016-04-15T11:54:00Z</cp:lastPrinted>
  <dcterms:created xsi:type="dcterms:W3CDTF">2017-03-24T10:06:00Z</dcterms:created>
  <dcterms:modified xsi:type="dcterms:W3CDTF">2017-03-24T10:06:00Z</dcterms:modified>
</cp:coreProperties>
</file>